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D0951" w14:textId="77777777" w:rsidR="00A17024" w:rsidRDefault="00541708">
      <w:pPr>
        <w:spacing w:line="360" w:lineRule="auto"/>
        <w:jc w:val="center"/>
        <w:rPr>
          <w:rFonts w:ascii="宋体" w:hAnsi="宋体"/>
          <w:b/>
          <w:sz w:val="32"/>
          <w:szCs w:val="32"/>
        </w:rPr>
      </w:pPr>
      <w:r>
        <w:rPr>
          <w:rFonts w:ascii="宋体" w:hAnsi="宋体" w:hint="eastAsia"/>
          <w:b/>
          <w:sz w:val="32"/>
          <w:szCs w:val="32"/>
        </w:rPr>
        <w:t>2024朝鲜语专业普本培养方案</w:t>
      </w:r>
    </w:p>
    <w:p w14:paraId="0A3B33F5" w14:textId="77777777" w:rsidR="00A17024" w:rsidRDefault="00541708">
      <w:pPr>
        <w:spacing w:line="360" w:lineRule="auto"/>
      </w:pPr>
      <w:r>
        <w:rPr>
          <w:rFonts w:hint="eastAsia"/>
          <w:b/>
        </w:rPr>
        <w:t>一、专业简介</w:t>
      </w:r>
    </w:p>
    <w:p w14:paraId="1C44F514" w14:textId="77777777" w:rsidR="00A17024" w:rsidRDefault="00541708">
      <w:pPr>
        <w:spacing w:line="360" w:lineRule="auto"/>
        <w:ind w:firstLine="420"/>
      </w:pPr>
      <w:r>
        <w:rPr>
          <w:rFonts w:hint="eastAsia"/>
        </w:rPr>
        <w:t>北京大学朝鲜（韩国）语言文化系前身为国立东方语专韩国语科，创建于</w:t>
      </w:r>
      <w:r>
        <w:rPr>
          <w:rFonts w:hint="eastAsia"/>
        </w:rPr>
        <w:t>1945</w:t>
      </w:r>
      <w:r>
        <w:rPr>
          <w:rFonts w:hint="eastAsia"/>
        </w:rPr>
        <w:t>年，是国内高校中设立最早的朝鲜语专业。本专业现共有</w:t>
      </w:r>
      <w:r>
        <w:rPr>
          <w:rFonts w:hint="eastAsia"/>
        </w:rPr>
        <w:t>6</w:t>
      </w:r>
      <w:r>
        <w:rPr>
          <w:rFonts w:hint="eastAsia"/>
        </w:rPr>
        <w:t>名教师，其中教授</w:t>
      </w:r>
      <w:r>
        <w:rPr>
          <w:rFonts w:hint="eastAsia"/>
        </w:rPr>
        <w:t>1</w:t>
      </w:r>
      <w:r>
        <w:rPr>
          <w:rFonts w:hint="eastAsia"/>
        </w:rPr>
        <w:t>人、长聘副教授</w:t>
      </w:r>
      <w:r>
        <w:rPr>
          <w:rFonts w:hint="eastAsia"/>
        </w:rPr>
        <w:t>1</w:t>
      </w:r>
      <w:r>
        <w:rPr>
          <w:rFonts w:hint="eastAsia"/>
        </w:rPr>
        <w:t>人、副教授</w:t>
      </w:r>
      <w:r>
        <w:rPr>
          <w:rFonts w:hint="eastAsia"/>
        </w:rPr>
        <w:t>4</w:t>
      </w:r>
      <w:r>
        <w:rPr>
          <w:rFonts w:hint="eastAsia"/>
        </w:rPr>
        <w:t>人，所有教师均具有博士学位。此外，本专业还聘任若干名韩国籍教师承担基础课教学工作。</w:t>
      </w:r>
      <w:r>
        <w:rPr>
          <w:rFonts w:hint="eastAsia"/>
        </w:rPr>
        <w:cr/>
        <w:t xml:space="preserve">   </w:t>
      </w:r>
      <w:r>
        <w:rPr>
          <w:rFonts w:hint="eastAsia"/>
        </w:rPr>
        <w:t>朝鲜（韩国）语言文化系以培养高尖端的朝鲜、韩国语人才为目标，每年招收朝鲜（韩国）语零起点的本科生和朝鲜、韩国语言文化方向的硕士研究生及博士研究生。为本科生开设基础韩国（朝鲜）语、高级韩国（朝鲜）语、韩国（朝鲜）语视听说、韩国（朝鲜）社会与文化导论、韩国（朝鲜）政治经济等课程。在实际教学中，以训练学生的朝鲜（韩国）语基本功为重点，兼顾朝鲜（韩国）文化知识的传授及人文素质的培养。另外，还创造条件为学生提供赴朝鲜、韩国交流学习的机会，鼓励学生在学好专业课的基础上攻读经济、国际关系等专业的第二学位或辅修专业。坚持以立德树人为根本，坚持以学生成长为中心，坚持通识教育与专业教育并重，力争把学生培养成为既具有扎实的专业基础知识，又具有较强的敬业精神和适应能力的外语人才。专业创立</w:t>
      </w:r>
      <w:r>
        <w:rPr>
          <w:rFonts w:hint="eastAsia"/>
        </w:rPr>
        <w:t>70</w:t>
      </w:r>
      <w:r>
        <w:rPr>
          <w:rFonts w:hint="eastAsia"/>
        </w:rPr>
        <w:t>余年来，已培养本、硕、博毕业生</w:t>
      </w:r>
      <w:r>
        <w:rPr>
          <w:rFonts w:hint="eastAsia"/>
        </w:rPr>
        <w:t>700</w:t>
      </w:r>
      <w:r>
        <w:rPr>
          <w:rFonts w:hint="eastAsia"/>
        </w:rPr>
        <w:t>余名，他们活跃在教育、科研、外交、外贸、文化、新闻、出版等各领域，为国家建设及中朝、中韩关系的发展做出了重要贡献。</w:t>
      </w:r>
    </w:p>
    <w:p w14:paraId="1C7AC726" w14:textId="77777777" w:rsidR="00A17024" w:rsidRDefault="00541708">
      <w:pPr>
        <w:numPr>
          <w:ilvl w:val="0"/>
          <w:numId w:val="1"/>
        </w:numPr>
        <w:spacing w:line="360" w:lineRule="auto"/>
        <w:rPr>
          <w:b/>
        </w:rPr>
      </w:pPr>
      <w:r>
        <w:rPr>
          <w:rFonts w:hint="eastAsia"/>
          <w:b/>
        </w:rPr>
        <w:t>培养目标</w:t>
      </w:r>
    </w:p>
    <w:p w14:paraId="2D36D034" w14:textId="77777777" w:rsidR="00A17024" w:rsidRDefault="00541708">
      <w:pPr>
        <w:spacing w:line="360" w:lineRule="auto"/>
        <w:ind w:firstLine="420"/>
        <w:rPr>
          <w:b/>
        </w:rPr>
      </w:pPr>
      <w:r>
        <w:rPr>
          <w:rFonts w:hint="eastAsia"/>
        </w:rPr>
        <w:t>朝鲜（韩国）语言文化专业通过本土教学、国际交流、教研模式、交叉培养等方式，培养热爱祖国，具有国际视野、家国情怀和社会责任感，通晓国际规则，具有扎实的朝鲜（韩国）语语言、文学、文化等专业知识，具有良好的语言运用能力、跨文化交际能力、思辨创新能力、较强的自主学习能力和实践能力，毕业后能够参与国际事务和国际竞争，能够从事外交、商务、国际文化交流等涉外工作和新闻出版、外语教育与研究等教育科研工作，并具有一定研究能力的国际化、多元化朝鲜（韩国）语人才。</w:t>
      </w:r>
    </w:p>
    <w:p w14:paraId="2ADE14BD" w14:textId="77777777" w:rsidR="00A17024" w:rsidRDefault="00541708">
      <w:pPr>
        <w:numPr>
          <w:ilvl w:val="0"/>
          <w:numId w:val="1"/>
        </w:numPr>
        <w:spacing w:line="360" w:lineRule="auto"/>
        <w:rPr>
          <w:b/>
          <w:bCs/>
        </w:rPr>
      </w:pPr>
      <w:r>
        <w:rPr>
          <w:b/>
          <w:bCs/>
        </w:rPr>
        <w:t>培养</w:t>
      </w:r>
      <w:r>
        <w:rPr>
          <w:rFonts w:hint="eastAsia"/>
          <w:b/>
          <w:bCs/>
        </w:rPr>
        <w:t>要求</w:t>
      </w:r>
    </w:p>
    <w:p w14:paraId="24CE52D4" w14:textId="77777777" w:rsidR="008E2F6A" w:rsidRDefault="00541708">
      <w:pPr>
        <w:spacing w:line="360" w:lineRule="auto"/>
        <w:ind w:firstLine="420"/>
      </w:pPr>
      <w:r>
        <w:rPr>
          <w:rFonts w:hint="eastAsia"/>
        </w:rPr>
        <w:t>在素质方面，本专业要求学生具有正确的世界观、人生观和价值观，具有良好的道德品质、中国情怀、国际视野和社会责任感。具有良好的学科素养、人文与科学素养、合作精神和创新精神，成为德智体美劳全面发展的高素质人才。</w:t>
      </w:r>
    </w:p>
    <w:p w14:paraId="1A4C6363" w14:textId="77777777" w:rsidR="008E2F6A" w:rsidRDefault="00541708">
      <w:pPr>
        <w:spacing w:line="360" w:lineRule="auto"/>
        <w:ind w:firstLine="420"/>
      </w:pPr>
      <w:r>
        <w:rPr>
          <w:rFonts w:hint="eastAsia"/>
        </w:rPr>
        <w:t>在知识方面，本专业要求学生扎实掌握朝鲜（韩国）语言知识、文学知识、文化知识和</w:t>
      </w:r>
      <w:r>
        <w:rPr>
          <w:rFonts w:hint="eastAsia"/>
        </w:rPr>
        <w:lastRenderedPageBreak/>
        <w:t>国情知识，对韩国、朝鲜的社会、历史、文学、文化、外交以及政治、经济现状等有较广泛的了解。要求学生熟悉中国语言文化知识和世界文化知识，了解朝鲜（韩国）相关专业知识和人文社会科学与自然科学基础知识。应具有充分的潜能成为在自己的专业领域发挥重要作用的高素质人才，推动自己的领域进入本行业或者本学科的前沿。</w:t>
      </w:r>
    </w:p>
    <w:p w14:paraId="7F8D94AB" w14:textId="77777777" w:rsidR="00A17024" w:rsidRDefault="00541708">
      <w:pPr>
        <w:spacing w:line="360" w:lineRule="auto"/>
        <w:ind w:firstLine="420"/>
        <w:rPr>
          <w:color w:val="FF0000"/>
        </w:rPr>
      </w:pPr>
      <w:r>
        <w:rPr>
          <w:rFonts w:hint="eastAsia"/>
        </w:rPr>
        <w:t>在能力方面，本专业要求学生熟练掌握能胜任实际工作的朝鲜（韩国）语听、说、读、写、译等实际运用能力、良好的文学赏析能力、跨文化能力、国际事务参与能力、信息技术应用能力、创新能力、思辨能力、自主学习能力、初步的研究能力以及较好的适应不同社会职业需要的能力。</w:t>
      </w:r>
    </w:p>
    <w:p w14:paraId="758D5DCD" w14:textId="77777777" w:rsidR="00A17024" w:rsidRDefault="00541708">
      <w:pPr>
        <w:spacing w:line="360" w:lineRule="auto"/>
        <w:rPr>
          <w:b/>
          <w:color w:val="FF0000"/>
        </w:rPr>
      </w:pPr>
      <w:r>
        <w:rPr>
          <w:rFonts w:hint="eastAsia"/>
          <w:b/>
        </w:rPr>
        <w:t>四、毕业要求及授予学位类型</w:t>
      </w:r>
    </w:p>
    <w:p w14:paraId="4B548113" w14:textId="77777777"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03E89CA2" w14:textId="77777777" w:rsidR="00A17024" w:rsidRDefault="00A17024">
      <w:pPr>
        <w:spacing w:line="360" w:lineRule="auto"/>
      </w:pPr>
    </w:p>
    <w:p w14:paraId="0DCDA774" w14:textId="77777777" w:rsidR="00A17024" w:rsidRDefault="00541708">
      <w:pPr>
        <w:spacing w:line="360" w:lineRule="auto"/>
        <w:ind w:firstLine="420"/>
      </w:pPr>
      <w:r>
        <w:t>授予学位</w:t>
      </w:r>
      <w:r>
        <w:rPr>
          <w:rFonts w:hint="eastAsia"/>
        </w:rPr>
        <w:t>类型：文学学士</w:t>
      </w:r>
    </w:p>
    <w:p w14:paraId="259DD440" w14:textId="77777777" w:rsidR="00A17024" w:rsidRDefault="00541708">
      <w:pPr>
        <w:spacing w:line="360" w:lineRule="auto"/>
        <w:ind w:firstLine="420"/>
      </w:pPr>
      <w:r>
        <w:rPr>
          <w:rFonts w:hint="eastAsia"/>
        </w:rPr>
        <w:t>毕业总学分：</w:t>
      </w:r>
      <w:r>
        <w:rPr>
          <w:rFonts w:hint="eastAsia"/>
        </w:rPr>
        <w:t>142</w:t>
      </w:r>
    </w:p>
    <w:p w14:paraId="32E45D30" w14:textId="77777777" w:rsidR="00A17024" w:rsidRDefault="00541708">
      <w:pPr>
        <w:spacing w:line="360" w:lineRule="auto"/>
        <w:ind w:firstLine="420"/>
        <w:rPr>
          <w:color w:val="000000" w:themeColor="text1"/>
        </w:rPr>
      </w:pPr>
      <w:r>
        <w:rPr>
          <w:rFonts w:hint="eastAsia"/>
          <w:color w:val="000000" w:themeColor="text1"/>
        </w:rPr>
        <w:t>具体毕业要求包括：</w:t>
      </w:r>
    </w:p>
    <w:p w14:paraId="18D2669A" w14:textId="77777777" w:rsidR="005E44B9" w:rsidRDefault="005E44B9" w:rsidP="005E44B9">
      <w:pPr>
        <w:spacing w:line="360" w:lineRule="auto"/>
        <w:ind w:leftChars="400" w:left="840"/>
        <w:rPr>
          <w:b/>
          <w:color w:val="000000" w:themeColor="text1"/>
        </w:rPr>
      </w:pPr>
      <w:r>
        <w:rPr>
          <w:rFonts w:hint="eastAsia"/>
          <w:color w:val="000000" w:themeColor="text1"/>
        </w:rPr>
        <w:t>体系规则：</w:t>
      </w:r>
      <w:r>
        <w:rPr>
          <w:rFonts w:hint="eastAsia"/>
          <w:color w:val="000000" w:themeColor="text1"/>
        </w:rPr>
        <w:cr/>
        <w:t>1</w:t>
      </w:r>
      <w:r>
        <w:rPr>
          <w:rFonts w:hint="eastAsia"/>
          <w:color w:val="000000" w:themeColor="text1"/>
        </w:rPr>
        <w:t>、模块（大学英语</w:t>
      </w:r>
      <w:r>
        <w:rPr>
          <w:rFonts w:hint="eastAsia"/>
          <w:color w:val="000000" w:themeColor="text1"/>
        </w:rPr>
        <w:t xml:space="preserve">, </w:t>
      </w:r>
      <w:r>
        <w:rPr>
          <w:rFonts w:hint="eastAsia"/>
          <w:color w:val="000000" w:themeColor="text1"/>
        </w:rPr>
        <w:t>大学外语）的学分之和</w:t>
      </w:r>
      <w:r>
        <w:rPr>
          <w:rFonts w:hint="eastAsia"/>
          <w:color w:val="000000" w:themeColor="text1"/>
        </w:rPr>
        <w:t>&gt;=8</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2F3552" w14:paraId="2BED8882" w14:textId="77777777" w:rsidTr="005E44B9">
        <w:trPr>
          <w:jc w:val="center"/>
        </w:trPr>
        <w:tc>
          <w:tcPr>
            <w:tcW w:w="3401" w:type="dxa"/>
            <w:vMerge w:val="restart"/>
          </w:tcPr>
          <w:p w14:paraId="5B1183CF" w14:textId="77777777" w:rsidR="002F3552" w:rsidRDefault="00480D30">
            <w:r>
              <w:t>1</w:t>
            </w:r>
            <w:r>
              <w:t>、公共基础课程：</w:t>
            </w:r>
            <w:r>
              <w:t>48-</w:t>
            </w:r>
            <w:r>
              <w:t>学分</w:t>
            </w:r>
          </w:p>
        </w:tc>
        <w:tc>
          <w:tcPr>
            <w:tcW w:w="3402" w:type="dxa"/>
          </w:tcPr>
          <w:p w14:paraId="49FA8C84" w14:textId="77777777" w:rsidR="002F3552" w:rsidRDefault="00480D30">
            <w:r>
              <w:t xml:space="preserve">1-1 </w:t>
            </w:r>
            <w:r>
              <w:t>大学英语：</w:t>
            </w:r>
            <w:r>
              <w:t>2-8</w:t>
            </w:r>
            <w:r>
              <w:t>学分</w:t>
            </w:r>
          </w:p>
        </w:tc>
      </w:tr>
      <w:tr w:rsidR="002F3552" w14:paraId="4609158F" w14:textId="77777777" w:rsidTr="005E44B9">
        <w:trPr>
          <w:jc w:val="center"/>
        </w:trPr>
        <w:tc>
          <w:tcPr>
            <w:tcW w:w="3401" w:type="dxa"/>
            <w:vMerge/>
          </w:tcPr>
          <w:p w14:paraId="529AB3EC" w14:textId="77777777" w:rsidR="002F3552" w:rsidRDefault="00480D30">
            <w:r>
              <w:t>1</w:t>
            </w:r>
            <w:r>
              <w:t>、公共基础课程：</w:t>
            </w:r>
            <w:r>
              <w:t>48-</w:t>
            </w:r>
            <w:r>
              <w:t>学分</w:t>
            </w:r>
          </w:p>
        </w:tc>
        <w:tc>
          <w:tcPr>
            <w:tcW w:w="3402" w:type="dxa"/>
          </w:tcPr>
          <w:p w14:paraId="13F556A1" w14:textId="77777777" w:rsidR="002F3552" w:rsidRDefault="00480D30">
            <w:r>
              <w:t xml:space="preserve">1-2 </w:t>
            </w:r>
            <w:r>
              <w:t>思想政治理论必修课：</w:t>
            </w:r>
            <w:r>
              <w:t>19-</w:t>
            </w:r>
            <w:r>
              <w:t>学分</w:t>
            </w:r>
          </w:p>
        </w:tc>
      </w:tr>
      <w:tr w:rsidR="002F3552" w14:paraId="4B479728" w14:textId="77777777" w:rsidTr="005E44B9">
        <w:trPr>
          <w:jc w:val="center"/>
        </w:trPr>
        <w:tc>
          <w:tcPr>
            <w:tcW w:w="3401" w:type="dxa"/>
            <w:vMerge/>
          </w:tcPr>
          <w:p w14:paraId="658CFC31" w14:textId="77777777" w:rsidR="002F3552" w:rsidRDefault="00480D30">
            <w:r>
              <w:t>1</w:t>
            </w:r>
            <w:r>
              <w:t>、公共基础课程：</w:t>
            </w:r>
            <w:r>
              <w:t>48-</w:t>
            </w:r>
            <w:r>
              <w:t>学分</w:t>
            </w:r>
          </w:p>
        </w:tc>
        <w:tc>
          <w:tcPr>
            <w:tcW w:w="3402" w:type="dxa"/>
          </w:tcPr>
          <w:p w14:paraId="6CB3DD8F" w14:textId="77777777" w:rsidR="002F3552" w:rsidRDefault="00480D30">
            <w:r>
              <w:t xml:space="preserve">1-3 </w:t>
            </w:r>
            <w:r>
              <w:t>思想政治理论选择性必修课：</w:t>
            </w:r>
            <w:r>
              <w:t>1-</w:t>
            </w:r>
            <w:r>
              <w:t>门</w:t>
            </w:r>
          </w:p>
        </w:tc>
      </w:tr>
      <w:tr w:rsidR="002F3552" w14:paraId="1E8580C8" w14:textId="77777777" w:rsidTr="005E44B9">
        <w:trPr>
          <w:jc w:val="center"/>
        </w:trPr>
        <w:tc>
          <w:tcPr>
            <w:tcW w:w="3401" w:type="dxa"/>
            <w:vMerge/>
          </w:tcPr>
          <w:p w14:paraId="147EBC11" w14:textId="77777777" w:rsidR="002F3552" w:rsidRDefault="00480D30">
            <w:r>
              <w:t>1</w:t>
            </w:r>
            <w:r>
              <w:t>、公共基础课程：</w:t>
            </w:r>
            <w:r>
              <w:t>48-</w:t>
            </w:r>
            <w:r>
              <w:t>学分</w:t>
            </w:r>
          </w:p>
        </w:tc>
        <w:tc>
          <w:tcPr>
            <w:tcW w:w="3402" w:type="dxa"/>
          </w:tcPr>
          <w:p w14:paraId="5D01862E" w14:textId="77777777" w:rsidR="002F3552" w:rsidRDefault="00480D30">
            <w:r>
              <w:t xml:space="preserve">1-4 </w:t>
            </w:r>
            <w:r>
              <w:t>劳动教育课：</w:t>
            </w:r>
            <w:r>
              <w:t>32-</w:t>
            </w:r>
            <w:r>
              <w:t>学时</w:t>
            </w:r>
          </w:p>
        </w:tc>
      </w:tr>
      <w:tr w:rsidR="002F3552" w14:paraId="3A4A191B" w14:textId="77777777" w:rsidTr="005E44B9">
        <w:trPr>
          <w:jc w:val="center"/>
        </w:trPr>
        <w:tc>
          <w:tcPr>
            <w:tcW w:w="3401" w:type="dxa"/>
            <w:vMerge/>
          </w:tcPr>
          <w:p w14:paraId="02AA4BFB" w14:textId="77777777" w:rsidR="002F3552" w:rsidRDefault="00480D30">
            <w:r>
              <w:t>1</w:t>
            </w:r>
            <w:r>
              <w:t>、公共基础课程：</w:t>
            </w:r>
            <w:r>
              <w:t>48-</w:t>
            </w:r>
            <w:r>
              <w:t>学分</w:t>
            </w:r>
          </w:p>
        </w:tc>
        <w:tc>
          <w:tcPr>
            <w:tcW w:w="3402" w:type="dxa"/>
          </w:tcPr>
          <w:p w14:paraId="5A318F0F" w14:textId="77777777" w:rsidR="002F3552" w:rsidRDefault="00480D30">
            <w:r>
              <w:t xml:space="preserve">1-5 </w:t>
            </w:r>
            <w:r>
              <w:t>信息课程：</w:t>
            </w:r>
            <w:r>
              <w:t>3-</w:t>
            </w:r>
            <w:r>
              <w:t>学分</w:t>
            </w:r>
          </w:p>
        </w:tc>
      </w:tr>
      <w:tr w:rsidR="002F3552" w14:paraId="5EA1D827" w14:textId="77777777" w:rsidTr="005E44B9">
        <w:trPr>
          <w:jc w:val="center"/>
        </w:trPr>
        <w:tc>
          <w:tcPr>
            <w:tcW w:w="3401" w:type="dxa"/>
            <w:vMerge/>
          </w:tcPr>
          <w:p w14:paraId="47B1E571" w14:textId="77777777" w:rsidR="002F3552" w:rsidRDefault="00480D30">
            <w:r>
              <w:t>1</w:t>
            </w:r>
            <w:r>
              <w:t>、公共基础课程：</w:t>
            </w:r>
            <w:r>
              <w:t>48-</w:t>
            </w:r>
            <w:r>
              <w:t>学分</w:t>
            </w:r>
          </w:p>
        </w:tc>
        <w:tc>
          <w:tcPr>
            <w:tcW w:w="3402" w:type="dxa"/>
          </w:tcPr>
          <w:p w14:paraId="0EBC0894" w14:textId="77777777" w:rsidR="002F3552" w:rsidRDefault="00480D30">
            <w:r>
              <w:t xml:space="preserve">1-6 </w:t>
            </w:r>
            <w:r>
              <w:t>军事理论：</w:t>
            </w:r>
            <w:r>
              <w:t>2-2</w:t>
            </w:r>
            <w:r>
              <w:t>学分</w:t>
            </w:r>
          </w:p>
        </w:tc>
      </w:tr>
      <w:tr w:rsidR="002F3552" w14:paraId="6AFAF229" w14:textId="77777777" w:rsidTr="005E44B9">
        <w:trPr>
          <w:jc w:val="center"/>
        </w:trPr>
        <w:tc>
          <w:tcPr>
            <w:tcW w:w="3401" w:type="dxa"/>
            <w:vMerge/>
          </w:tcPr>
          <w:p w14:paraId="01EE2777" w14:textId="77777777" w:rsidR="002F3552" w:rsidRDefault="00480D30">
            <w:r>
              <w:t>1</w:t>
            </w:r>
            <w:r>
              <w:t>、公共基础课程：</w:t>
            </w:r>
            <w:r>
              <w:t>48-</w:t>
            </w:r>
            <w:r>
              <w:t>学分</w:t>
            </w:r>
          </w:p>
        </w:tc>
        <w:tc>
          <w:tcPr>
            <w:tcW w:w="3402" w:type="dxa"/>
          </w:tcPr>
          <w:p w14:paraId="286CA4CC" w14:textId="77777777" w:rsidR="002F3552" w:rsidRDefault="00480D30">
            <w:r>
              <w:t xml:space="preserve">1-7 </w:t>
            </w:r>
            <w:r>
              <w:t>体育课：</w:t>
            </w:r>
            <w:r>
              <w:t>4-4</w:t>
            </w:r>
            <w:r>
              <w:t>学分</w:t>
            </w:r>
          </w:p>
        </w:tc>
      </w:tr>
      <w:tr w:rsidR="002F3552" w14:paraId="3DED4A58" w14:textId="77777777" w:rsidTr="005E44B9">
        <w:trPr>
          <w:jc w:val="center"/>
        </w:trPr>
        <w:tc>
          <w:tcPr>
            <w:tcW w:w="3401" w:type="dxa"/>
            <w:vMerge/>
          </w:tcPr>
          <w:p w14:paraId="38290DC0" w14:textId="77777777" w:rsidR="002F3552" w:rsidRDefault="00480D30">
            <w:r>
              <w:t>1</w:t>
            </w:r>
            <w:r>
              <w:t>、公共基础课程：</w:t>
            </w:r>
            <w:r>
              <w:t>48-</w:t>
            </w:r>
            <w:r>
              <w:t>学分</w:t>
            </w:r>
          </w:p>
        </w:tc>
        <w:tc>
          <w:tcPr>
            <w:tcW w:w="3402" w:type="dxa"/>
          </w:tcPr>
          <w:p w14:paraId="1A014629" w14:textId="77777777" w:rsidR="002F3552" w:rsidRDefault="00480D30">
            <w:r>
              <w:t xml:space="preserve">1-8 </w:t>
            </w:r>
            <w:r>
              <w:t>通识教育课：</w:t>
            </w:r>
            <w:r>
              <w:t>12-</w:t>
            </w:r>
            <w:r>
              <w:t>学分</w:t>
            </w:r>
          </w:p>
        </w:tc>
      </w:tr>
      <w:tr w:rsidR="002F3552" w14:paraId="0DE36E35" w14:textId="77777777" w:rsidTr="005E44B9">
        <w:trPr>
          <w:jc w:val="center"/>
        </w:trPr>
        <w:tc>
          <w:tcPr>
            <w:tcW w:w="3401" w:type="dxa"/>
            <w:vMerge/>
          </w:tcPr>
          <w:p w14:paraId="5349D554" w14:textId="77777777" w:rsidR="002F3552" w:rsidRDefault="00480D30">
            <w:r>
              <w:t>1</w:t>
            </w:r>
            <w:r>
              <w:t>、公共基础课程：</w:t>
            </w:r>
            <w:r>
              <w:t>48-</w:t>
            </w:r>
            <w:r>
              <w:t>学分</w:t>
            </w:r>
          </w:p>
        </w:tc>
        <w:tc>
          <w:tcPr>
            <w:tcW w:w="3402" w:type="dxa"/>
          </w:tcPr>
          <w:p w14:paraId="5289DCAB" w14:textId="77777777" w:rsidR="002F3552" w:rsidRDefault="00480D30">
            <w:r>
              <w:t xml:space="preserve">1-9 </w:t>
            </w:r>
            <w:r>
              <w:t>大学外语：</w:t>
            </w:r>
            <w:r>
              <w:t>0-</w:t>
            </w:r>
            <w:r>
              <w:t>学分</w:t>
            </w:r>
          </w:p>
        </w:tc>
      </w:tr>
      <w:tr w:rsidR="002F3552" w14:paraId="3FD2DFB6" w14:textId="77777777" w:rsidTr="005E44B9">
        <w:trPr>
          <w:jc w:val="center"/>
        </w:trPr>
        <w:tc>
          <w:tcPr>
            <w:tcW w:w="3401" w:type="dxa"/>
            <w:vMerge w:val="restart"/>
          </w:tcPr>
          <w:p w14:paraId="690791D0" w14:textId="77777777" w:rsidR="002F3552" w:rsidRDefault="00480D30">
            <w:r>
              <w:t>2</w:t>
            </w:r>
            <w:r>
              <w:t>、专业必修课程：</w:t>
            </w:r>
            <w:r>
              <w:t>54-54</w:t>
            </w:r>
            <w:r>
              <w:t>学分</w:t>
            </w:r>
          </w:p>
        </w:tc>
        <w:tc>
          <w:tcPr>
            <w:tcW w:w="3402" w:type="dxa"/>
          </w:tcPr>
          <w:p w14:paraId="6271B8FE" w14:textId="77777777" w:rsidR="002F3552" w:rsidRDefault="00480D30">
            <w:r>
              <w:t xml:space="preserve">2-1 </w:t>
            </w:r>
            <w:r>
              <w:t>专业基础课：</w:t>
            </w:r>
            <w:r>
              <w:t>20-20</w:t>
            </w:r>
            <w:r>
              <w:t>学分</w:t>
            </w:r>
          </w:p>
        </w:tc>
      </w:tr>
      <w:tr w:rsidR="002F3552" w14:paraId="2D986E43" w14:textId="77777777" w:rsidTr="005E44B9">
        <w:trPr>
          <w:jc w:val="center"/>
        </w:trPr>
        <w:tc>
          <w:tcPr>
            <w:tcW w:w="3401" w:type="dxa"/>
            <w:vMerge/>
          </w:tcPr>
          <w:p w14:paraId="17DD1120" w14:textId="77777777" w:rsidR="002F3552" w:rsidRDefault="00480D30">
            <w:r>
              <w:t>2</w:t>
            </w:r>
            <w:r>
              <w:t>、专业必修课程：</w:t>
            </w:r>
            <w:r>
              <w:t>54-54</w:t>
            </w:r>
            <w:r>
              <w:t>学分</w:t>
            </w:r>
          </w:p>
        </w:tc>
        <w:tc>
          <w:tcPr>
            <w:tcW w:w="3402" w:type="dxa"/>
          </w:tcPr>
          <w:p w14:paraId="16E6C175" w14:textId="77777777" w:rsidR="002F3552" w:rsidRDefault="00480D30">
            <w:r>
              <w:t xml:space="preserve">2-2 </w:t>
            </w:r>
            <w:r>
              <w:t>专业核心课：</w:t>
            </w:r>
            <w:r>
              <w:t>34-34</w:t>
            </w:r>
            <w:r>
              <w:t>学分</w:t>
            </w:r>
          </w:p>
        </w:tc>
      </w:tr>
      <w:tr w:rsidR="002F3552" w14:paraId="03350A18" w14:textId="77777777" w:rsidTr="005E44B9">
        <w:trPr>
          <w:jc w:val="center"/>
        </w:trPr>
        <w:tc>
          <w:tcPr>
            <w:tcW w:w="3401" w:type="dxa"/>
            <w:vMerge/>
          </w:tcPr>
          <w:p w14:paraId="4BCAC220" w14:textId="77777777" w:rsidR="002F3552" w:rsidRDefault="00480D30">
            <w:r>
              <w:t>2</w:t>
            </w:r>
            <w:r>
              <w:t>、专业必修课程：</w:t>
            </w:r>
            <w:r>
              <w:t>54-54</w:t>
            </w:r>
            <w:r>
              <w:t>学分</w:t>
            </w:r>
          </w:p>
        </w:tc>
        <w:tc>
          <w:tcPr>
            <w:tcW w:w="3402" w:type="dxa"/>
          </w:tcPr>
          <w:p w14:paraId="3C8631E6" w14:textId="77777777" w:rsidR="002F3552" w:rsidRDefault="00480D30">
            <w:r>
              <w:t xml:space="preserve">2-3 </w:t>
            </w:r>
            <w:r>
              <w:t>毕业论文（设计）：</w:t>
            </w:r>
            <w:r>
              <w:t>0-</w:t>
            </w:r>
            <w:r>
              <w:t>学分</w:t>
            </w:r>
          </w:p>
        </w:tc>
      </w:tr>
      <w:tr w:rsidR="002F3552" w14:paraId="316BEBA1" w14:textId="77777777" w:rsidTr="005E44B9">
        <w:trPr>
          <w:jc w:val="center"/>
        </w:trPr>
        <w:tc>
          <w:tcPr>
            <w:tcW w:w="3401" w:type="dxa"/>
            <w:vMerge w:val="restart"/>
          </w:tcPr>
          <w:p w14:paraId="24D0DD6A" w14:textId="77777777" w:rsidR="002F3552" w:rsidRDefault="00480D30">
            <w:r>
              <w:t>3</w:t>
            </w:r>
            <w:r>
              <w:t>、选修课程：</w:t>
            </w:r>
            <w:r>
              <w:t>40-</w:t>
            </w:r>
            <w:r>
              <w:t>学分</w:t>
            </w:r>
          </w:p>
        </w:tc>
        <w:tc>
          <w:tcPr>
            <w:tcW w:w="3402" w:type="dxa"/>
          </w:tcPr>
          <w:p w14:paraId="7BCAE2CE" w14:textId="77777777" w:rsidR="002F3552" w:rsidRDefault="00480D30">
            <w:r>
              <w:t xml:space="preserve">3-1 </w:t>
            </w:r>
            <w:r>
              <w:t>专业选修课：</w:t>
            </w:r>
            <w:r>
              <w:t>24-</w:t>
            </w:r>
            <w:r>
              <w:t>学分</w:t>
            </w:r>
          </w:p>
        </w:tc>
      </w:tr>
      <w:tr w:rsidR="002F3552" w14:paraId="14BAD481" w14:textId="77777777" w:rsidTr="005E44B9">
        <w:trPr>
          <w:jc w:val="center"/>
        </w:trPr>
        <w:tc>
          <w:tcPr>
            <w:tcW w:w="3401" w:type="dxa"/>
            <w:vMerge/>
          </w:tcPr>
          <w:p w14:paraId="143B3D75" w14:textId="77777777" w:rsidR="002F3552" w:rsidRDefault="00480D30">
            <w:r>
              <w:t>3</w:t>
            </w:r>
            <w:r>
              <w:t>、选修课程：</w:t>
            </w:r>
            <w:r>
              <w:t>40-</w:t>
            </w:r>
            <w:r>
              <w:t>学分</w:t>
            </w:r>
          </w:p>
        </w:tc>
        <w:tc>
          <w:tcPr>
            <w:tcW w:w="3402" w:type="dxa"/>
          </w:tcPr>
          <w:p w14:paraId="3FB16D4C" w14:textId="77777777" w:rsidR="002F3552" w:rsidRDefault="00480D30">
            <w:r>
              <w:t xml:space="preserve">3-2 </w:t>
            </w:r>
            <w:r>
              <w:t>自主选修课：</w:t>
            </w:r>
            <w:r>
              <w:t>16-</w:t>
            </w:r>
            <w:r>
              <w:t>学分</w:t>
            </w:r>
          </w:p>
        </w:tc>
      </w:tr>
    </w:tbl>
    <w:p w14:paraId="5E770ECF" w14:textId="77777777" w:rsidR="00A17024" w:rsidRDefault="00A17024">
      <w:pPr>
        <w:spacing w:line="360" w:lineRule="auto"/>
        <w:ind w:left="840"/>
      </w:pPr>
    </w:p>
    <w:p w14:paraId="18801303" w14:textId="77777777" w:rsidR="00A17024" w:rsidRDefault="00541708">
      <w:pPr>
        <w:spacing w:line="360" w:lineRule="auto"/>
      </w:pPr>
      <w:r>
        <w:rPr>
          <w:rFonts w:hint="eastAsia"/>
          <w:b/>
        </w:rPr>
        <w:t>五、课程设置</w:t>
      </w:r>
    </w:p>
    <w:p w14:paraId="04661E94" w14:textId="77777777"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48-</w:t>
      </w:r>
      <w:r>
        <w:rPr>
          <w:rFonts w:hint="eastAsia"/>
        </w:rPr>
        <w:t>学分</w:t>
      </w:r>
    </w:p>
    <w:p w14:paraId="5CAFC7FD" w14:textId="77777777" w:rsidR="00A17024" w:rsidRDefault="00541708">
      <w:pPr>
        <w:spacing w:line="360" w:lineRule="auto"/>
        <w:ind w:firstLine="420"/>
      </w:pPr>
      <w:r>
        <w:rPr>
          <w:rFonts w:hint="eastAsia"/>
        </w:rPr>
        <w:lastRenderedPageBreak/>
        <w:t xml:space="preserve">1.1 </w:t>
      </w:r>
      <w:r>
        <w:rPr>
          <w:rFonts w:hint="eastAsia"/>
        </w:rPr>
        <w:t>公共必修课</w:t>
      </w:r>
    </w:p>
    <w:p w14:paraId="5E9825E7" w14:textId="5F590A01" w:rsidR="00A17024" w:rsidRDefault="00541708">
      <w:pPr>
        <w:pStyle w:val="a3"/>
        <w:ind w:firstLine="420"/>
      </w:pPr>
      <w:r>
        <w:rPr>
          <w:rFonts w:hint="eastAsia"/>
        </w:rPr>
        <w:t>要求“思想政治理论选择性必修课”共</w:t>
      </w:r>
      <w:r>
        <w:rPr>
          <w:rFonts w:hint="eastAsia"/>
        </w:rPr>
        <w:t>1</w:t>
      </w:r>
      <w:r>
        <w:rPr>
          <w:rFonts w:hint="eastAsia"/>
        </w:rPr>
        <w:t>门、“劳动教育课”累计不少于</w:t>
      </w:r>
      <w:r>
        <w:rPr>
          <w:rFonts w:hint="eastAsia"/>
        </w:rPr>
        <w:t>32</w:t>
      </w:r>
      <w:r>
        <w:rPr>
          <w:rFonts w:hint="eastAsia"/>
        </w:rPr>
        <w:t>学时。思想政治理论必修课和其他公共必修课按学校要求选课，信息课程见下表。</w:t>
      </w:r>
    </w:p>
    <w:p w14:paraId="75E1B1C9" w14:textId="77777777" w:rsidR="00CD1C1D" w:rsidRDefault="00CD1C1D">
      <w:pPr>
        <w:pStyle w:val="a3"/>
        <w:ind w:firstLine="420"/>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626"/>
        <w:gridCol w:w="1417"/>
        <w:gridCol w:w="992"/>
        <w:gridCol w:w="993"/>
        <w:gridCol w:w="1417"/>
        <w:gridCol w:w="1276"/>
      </w:tblGrid>
      <w:tr w:rsidR="00CD1C1D" w14:paraId="39DA0E2A" w14:textId="77777777" w:rsidTr="00CD1C1D">
        <w:tc>
          <w:tcPr>
            <w:tcW w:w="1176" w:type="dxa"/>
            <w:tcBorders>
              <w:top w:val="single" w:sz="4" w:space="0" w:color="auto"/>
              <w:left w:val="single" w:sz="4" w:space="0" w:color="auto"/>
              <w:bottom w:val="single" w:sz="4" w:space="0" w:color="auto"/>
              <w:right w:val="single" w:sz="4" w:space="0" w:color="auto"/>
            </w:tcBorders>
            <w:vAlign w:val="center"/>
            <w:hideMark/>
          </w:tcPr>
          <w:p w14:paraId="1257EDC9" w14:textId="77777777" w:rsidR="00CD1C1D" w:rsidRDefault="00CD1C1D">
            <w:pPr>
              <w:jc w:val="center"/>
              <w:rPr>
                <w:rFonts w:ascii="宋体" w:hAnsi="宋体"/>
                <w:b/>
                <w:color w:val="FF0000"/>
                <w:szCs w:val="21"/>
              </w:rPr>
            </w:pPr>
            <w:r>
              <w:rPr>
                <w:rFonts w:ascii="宋体" w:hAnsi="宋体" w:hint="eastAsia"/>
                <w:b/>
                <w:color w:val="FF0000"/>
                <w:szCs w:val="21"/>
              </w:rPr>
              <w:t>课程号</w:t>
            </w:r>
          </w:p>
        </w:tc>
        <w:tc>
          <w:tcPr>
            <w:tcW w:w="1626" w:type="dxa"/>
            <w:tcBorders>
              <w:top w:val="single" w:sz="4" w:space="0" w:color="auto"/>
              <w:left w:val="single" w:sz="4" w:space="0" w:color="auto"/>
              <w:bottom w:val="single" w:sz="4" w:space="0" w:color="auto"/>
              <w:right w:val="single" w:sz="4" w:space="0" w:color="auto"/>
            </w:tcBorders>
            <w:vAlign w:val="center"/>
            <w:hideMark/>
          </w:tcPr>
          <w:p w14:paraId="5249F948" w14:textId="77777777" w:rsidR="00CD1C1D" w:rsidRDefault="00CD1C1D">
            <w:pPr>
              <w:jc w:val="center"/>
              <w:rPr>
                <w:rFonts w:ascii="宋体" w:hAnsi="宋体"/>
                <w:b/>
                <w:color w:val="FF0000"/>
                <w:szCs w:val="21"/>
              </w:rPr>
            </w:pPr>
            <w:r>
              <w:rPr>
                <w:rFonts w:ascii="宋体" w:hAnsi="宋体" w:hint="eastAsia"/>
                <w:b/>
                <w:color w:val="FF0000"/>
                <w:szCs w:val="21"/>
              </w:rPr>
              <w:t>课程名称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ED2102" w14:textId="77777777" w:rsidR="00CD1C1D" w:rsidRDefault="00CD1C1D">
            <w:pPr>
              <w:jc w:val="center"/>
              <w:rPr>
                <w:rFonts w:ascii="宋体" w:hAnsi="宋体"/>
                <w:b/>
                <w:color w:val="FF0000"/>
                <w:szCs w:val="21"/>
              </w:rPr>
            </w:pPr>
            <w:r>
              <w:rPr>
                <w:rFonts w:ascii="宋体" w:hAnsi="宋体" w:hint="eastAsia"/>
                <w:b/>
                <w:color w:val="FF0000"/>
                <w:szCs w:val="21"/>
              </w:rPr>
              <w:t>课程性质</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185278" w14:textId="77777777" w:rsidR="00CD1C1D" w:rsidRDefault="00CD1C1D">
            <w:pPr>
              <w:jc w:val="center"/>
              <w:rPr>
                <w:rFonts w:ascii="宋体" w:hAnsi="宋体"/>
                <w:b/>
                <w:color w:val="FF0000"/>
                <w:szCs w:val="21"/>
              </w:rPr>
            </w:pPr>
            <w:r>
              <w:rPr>
                <w:rFonts w:ascii="宋体" w:hAnsi="宋体" w:hint="eastAsia"/>
                <w:b/>
                <w:color w:val="FF0000"/>
                <w:szCs w:val="21"/>
              </w:rPr>
              <w:t>学分</w:t>
            </w:r>
          </w:p>
        </w:tc>
        <w:tc>
          <w:tcPr>
            <w:tcW w:w="993" w:type="dxa"/>
            <w:tcBorders>
              <w:top w:val="single" w:sz="4" w:space="0" w:color="auto"/>
              <w:left w:val="single" w:sz="4" w:space="0" w:color="auto"/>
              <w:bottom w:val="single" w:sz="4" w:space="0" w:color="auto"/>
              <w:right w:val="single" w:sz="4" w:space="0" w:color="auto"/>
            </w:tcBorders>
            <w:vAlign w:val="center"/>
            <w:hideMark/>
          </w:tcPr>
          <w:p w14:paraId="1E20B278" w14:textId="77777777" w:rsidR="00CD1C1D" w:rsidRDefault="00CD1C1D">
            <w:pPr>
              <w:jc w:val="center"/>
              <w:rPr>
                <w:rFonts w:ascii="宋体" w:hAnsi="宋体"/>
                <w:b/>
                <w:color w:val="FF0000"/>
                <w:szCs w:val="21"/>
              </w:rPr>
            </w:pPr>
            <w:r>
              <w:rPr>
                <w:rFonts w:ascii="宋体" w:hAnsi="宋体" w:hint="eastAsia"/>
                <w:b/>
                <w:color w:val="FF0000"/>
                <w:szCs w:val="21"/>
              </w:rPr>
              <w:t>总学时</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6B5638" w14:textId="77777777" w:rsidR="00CD1C1D" w:rsidRDefault="00CD1C1D">
            <w:pPr>
              <w:jc w:val="center"/>
              <w:rPr>
                <w:rFonts w:ascii="宋体" w:hAnsi="宋体"/>
                <w:b/>
                <w:color w:val="FF0000"/>
                <w:szCs w:val="21"/>
              </w:rPr>
            </w:pPr>
            <w:r>
              <w:rPr>
                <w:rFonts w:ascii="宋体" w:hAnsi="宋体" w:hint="eastAsia"/>
                <w:b/>
                <w:color w:val="FF0000"/>
                <w:szCs w:val="21"/>
              </w:rPr>
              <w:t>实践总学时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D79E21" w14:textId="77777777" w:rsidR="00CD1C1D" w:rsidRDefault="00CD1C1D">
            <w:pPr>
              <w:jc w:val="center"/>
              <w:rPr>
                <w:rFonts w:ascii="宋体" w:hAnsi="宋体"/>
                <w:b/>
                <w:color w:val="FF0000"/>
                <w:szCs w:val="21"/>
              </w:rPr>
            </w:pPr>
            <w:r>
              <w:rPr>
                <w:rFonts w:ascii="宋体" w:hAnsi="宋体" w:hint="eastAsia"/>
                <w:b/>
                <w:color w:val="FF0000"/>
                <w:szCs w:val="21"/>
              </w:rPr>
              <w:t>选课学期</w:t>
            </w:r>
          </w:p>
        </w:tc>
      </w:tr>
      <w:tr w:rsidR="00CD1C1D" w14:paraId="64ADF5E4" w14:textId="77777777" w:rsidTr="00CD1C1D">
        <w:trPr>
          <w:trHeight w:val="767"/>
        </w:trPr>
        <w:tc>
          <w:tcPr>
            <w:tcW w:w="1176" w:type="dxa"/>
            <w:tcBorders>
              <w:top w:val="single" w:sz="4" w:space="0" w:color="auto"/>
              <w:left w:val="single" w:sz="4" w:space="0" w:color="auto"/>
              <w:bottom w:val="single" w:sz="4" w:space="0" w:color="auto"/>
              <w:right w:val="single" w:sz="4" w:space="0" w:color="auto"/>
            </w:tcBorders>
            <w:vAlign w:val="center"/>
            <w:hideMark/>
          </w:tcPr>
          <w:p w14:paraId="7D5E213E" w14:textId="77777777" w:rsidR="00CD1C1D" w:rsidRDefault="00CD1C1D">
            <w:pPr>
              <w:jc w:val="center"/>
              <w:rPr>
                <w:rFonts w:ascii="宋体" w:hAnsi="宋体"/>
                <w:color w:val="FF0000"/>
                <w:szCs w:val="21"/>
              </w:rPr>
            </w:pPr>
            <w:r>
              <w:rPr>
                <w:rFonts w:ascii="宋体" w:hAnsi="宋体" w:hint="eastAsia"/>
                <w:color w:val="FF0000"/>
                <w:szCs w:val="21"/>
              </w:rPr>
              <w:t>04831435</w:t>
            </w:r>
          </w:p>
        </w:tc>
        <w:tc>
          <w:tcPr>
            <w:tcW w:w="1626" w:type="dxa"/>
            <w:tcBorders>
              <w:top w:val="single" w:sz="4" w:space="0" w:color="auto"/>
              <w:left w:val="single" w:sz="4" w:space="0" w:color="auto"/>
              <w:bottom w:val="single" w:sz="4" w:space="0" w:color="auto"/>
              <w:right w:val="single" w:sz="4" w:space="0" w:color="auto"/>
            </w:tcBorders>
            <w:vAlign w:val="center"/>
            <w:hideMark/>
          </w:tcPr>
          <w:p w14:paraId="1F2E4C60" w14:textId="77777777" w:rsidR="00CD1C1D" w:rsidRDefault="00CD1C1D">
            <w:pPr>
              <w:jc w:val="center"/>
              <w:rPr>
                <w:rFonts w:ascii="宋体" w:hAnsi="宋体"/>
                <w:color w:val="FF0000"/>
                <w:szCs w:val="21"/>
              </w:rPr>
            </w:pPr>
            <w:r>
              <w:rPr>
                <w:rFonts w:ascii="宋体" w:hAnsi="宋体" w:hint="eastAsia"/>
                <w:color w:val="FF0000"/>
                <w:szCs w:val="21"/>
              </w:rPr>
              <w:t>计算机实习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34B44C" w14:textId="77777777" w:rsidR="00CD1C1D" w:rsidRDefault="00CD1C1D">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F5B501" w14:textId="77777777" w:rsidR="00CD1C1D" w:rsidRDefault="00CD1C1D">
            <w:pPr>
              <w:jc w:val="center"/>
              <w:rPr>
                <w:rFonts w:ascii="宋体" w:hAnsi="宋体"/>
                <w:color w:val="FF0000"/>
                <w:szCs w:val="21"/>
              </w:rPr>
            </w:pPr>
            <w:r>
              <w:rPr>
                <w:rFonts w:ascii="宋体" w:hAnsi="宋体" w:hint="eastAsia"/>
                <w:color w:val="FF0000"/>
                <w:szCs w:val="2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2DC8B2" w14:textId="77777777" w:rsidR="00CD1C1D" w:rsidRDefault="00CD1C1D">
            <w:pPr>
              <w:jc w:val="center"/>
              <w:rPr>
                <w:rFonts w:ascii="宋体" w:hAnsi="宋体"/>
                <w:color w:val="FF0000"/>
                <w:szCs w:val="21"/>
              </w:rPr>
            </w:pPr>
            <w:r>
              <w:rPr>
                <w:rFonts w:ascii="宋体" w:hAnsi="宋体" w:hint="eastAsia"/>
                <w:color w:val="FF0000"/>
                <w:szCs w:val="21"/>
              </w:rPr>
              <w:t>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792CA2" w14:textId="77777777" w:rsidR="00CD1C1D" w:rsidRDefault="00CD1C1D">
            <w:pPr>
              <w:jc w:val="center"/>
              <w:rPr>
                <w:rFonts w:ascii="宋体" w:hAnsi="宋体"/>
                <w:color w:val="FF0000"/>
                <w:szCs w:val="21"/>
              </w:rPr>
            </w:pPr>
            <w:r>
              <w:rPr>
                <w:rFonts w:ascii="宋体" w:hAnsi="宋体" w:hint="eastAsia"/>
                <w:color w:val="FF0000"/>
                <w:szCs w:val="21"/>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B1FFC5" w14:textId="77777777" w:rsidR="00CD1C1D" w:rsidRDefault="00CD1C1D">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r w:rsidR="00CD1C1D" w14:paraId="147D2741" w14:textId="77777777" w:rsidTr="00CD1C1D">
        <w:trPr>
          <w:trHeight w:val="692"/>
        </w:trPr>
        <w:tc>
          <w:tcPr>
            <w:tcW w:w="1176" w:type="dxa"/>
            <w:tcBorders>
              <w:top w:val="single" w:sz="4" w:space="0" w:color="auto"/>
              <w:left w:val="single" w:sz="4" w:space="0" w:color="auto"/>
              <w:bottom w:val="single" w:sz="4" w:space="0" w:color="auto"/>
              <w:right w:val="single" w:sz="4" w:space="0" w:color="auto"/>
            </w:tcBorders>
            <w:vAlign w:val="center"/>
            <w:hideMark/>
          </w:tcPr>
          <w:p w14:paraId="00BF170E" w14:textId="77777777" w:rsidR="00CD1C1D" w:rsidRDefault="00CD1C1D">
            <w:pPr>
              <w:jc w:val="center"/>
              <w:rPr>
                <w:rFonts w:ascii="宋体" w:hAnsi="宋体"/>
                <w:color w:val="FF0000"/>
                <w:szCs w:val="21"/>
              </w:rPr>
            </w:pPr>
            <w:r>
              <w:rPr>
                <w:rFonts w:ascii="宋体" w:hAnsi="宋体" w:hint="eastAsia"/>
                <w:color w:val="FF0000"/>
                <w:szCs w:val="21"/>
              </w:rPr>
              <w:t>04834470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3DE424CA" w14:textId="77777777" w:rsidR="00CD1C1D" w:rsidRDefault="00CD1C1D">
            <w:pPr>
              <w:jc w:val="center"/>
              <w:rPr>
                <w:rFonts w:ascii="宋体" w:hAnsi="宋体"/>
                <w:color w:val="FF0000"/>
                <w:szCs w:val="21"/>
              </w:rPr>
            </w:pPr>
            <w:r>
              <w:rPr>
                <w:rFonts w:ascii="宋体" w:hAnsi="宋体" w:hint="eastAsia"/>
                <w:color w:val="FF0000"/>
                <w:szCs w:val="21"/>
              </w:rPr>
              <w:t>计算概论（C）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6435C5" w14:textId="77777777" w:rsidR="00CD1C1D" w:rsidRDefault="00CD1C1D">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6FAA72" w14:textId="77777777" w:rsidR="00CD1C1D" w:rsidRDefault="00CD1C1D">
            <w:pPr>
              <w:jc w:val="center"/>
              <w:rPr>
                <w:rFonts w:ascii="宋体" w:hAnsi="宋体"/>
                <w:color w:val="FF0000"/>
                <w:szCs w:val="21"/>
              </w:rPr>
            </w:pPr>
            <w:r>
              <w:rPr>
                <w:rFonts w:ascii="宋体" w:hAnsi="宋体" w:hint="eastAsia"/>
                <w:color w:val="FF0000"/>
                <w:szCs w:val="21"/>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DEAB633" w14:textId="77777777" w:rsidR="00CD1C1D" w:rsidRDefault="00CD1C1D">
            <w:pPr>
              <w:jc w:val="center"/>
              <w:rPr>
                <w:rFonts w:ascii="宋体" w:hAnsi="宋体"/>
                <w:color w:val="FF0000"/>
                <w:szCs w:val="21"/>
              </w:rPr>
            </w:pPr>
            <w:r>
              <w:rPr>
                <w:rFonts w:ascii="宋体" w:hAnsi="宋体" w:hint="eastAsia"/>
                <w:color w:val="FF0000"/>
                <w:szCs w:val="21"/>
              </w:rPr>
              <w:t>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5C93C0" w14:textId="77777777" w:rsidR="00CD1C1D" w:rsidRDefault="00CD1C1D">
            <w:pPr>
              <w:jc w:val="center"/>
              <w:rPr>
                <w:rFonts w:ascii="宋体" w:hAnsi="宋体"/>
                <w:color w:val="FF0000"/>
                <w:szCs w:val="21"/>
              </w:rPr>
            </w:pPr>
            <w:r>
              <w:rPr>
                <w:rFonts w:ascii="宋体" w:hAnsi="宋体" w:hint="eastAsia"/>
                <w:color w:val="FF0000"/>
                <w:szCs w:val="21"/>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9D02B2" w14:textId="77777777" w:rsidR="00CD1C1D" w:rsidRDefault="00CD1C1D">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bl>
    <w:p w14:paraId="2057B21F" w14:textId="72010FD5" w:rsidR="00CD1C1D" w:rsidRDefault="00CD1C1D" w:rsidP="00CD1C1D">
      <w:pPr>
        <w:spacing w:line="360" w:lineRule="auto"/>
        <w:ind w:firstLine="420"/>
        <w:rPr>
          <w:color w:val="FF0000"/>
        </w:rPr>
      </w:pPr>
      <w:r>
        <w:rPr>
          <w:rFonts w:hint="eastAsia"/>
          <w:color w:val="FF0000"/>
        </w:rPr>
        <w:t>（大学英语不足</w:t>
      </w:r>
      <w:r>
        <w:rPr>
          <w:color w:val="FF0000"/>
        </w:rPr>
        <w:t>8</w:t>
      </w:r>
      <w:r>
        <w:rPr>
          <w:rFonts w:hint="eastAsia"/>
          <w:color w:val="FF0000"/>
        </w:rPr>
        <w:t>学分部分</w:t>
      </w:r>
      <w:r w:rsidR="00917623">
        <w:rPr>
          <w:rFonts w:hint="eastAsia"/>
          <w:color w:val="FF0000"/>
        </w:rPr>
        <w:t>，</w:t>
      </w:r>
      <w:r>
        <w:rPr>
          <w:rFonts w:hint="eastAsia"/>
          <w:color w:val="FF0000"/>
        </w:rPr>
        <w:t>需用非本专业语言的公共语言课或专业基础语言课补足。</w:t>
      </w:r>
      <w:bookmarkStart w:id="0" w:name="_GoBack"/>
      <w:bookmarkEnd w:id="0"/>
      <w:r>
        <w:rPr>
          <w:rFonts w:hint="eastAsia"/>
          <w:color w:val="FF0000"/>
        </w:rPr>
        <w:t>）</w:t>
      </w:r>
    </w:p>
    <w:p w14:paraId="51FC067C" w14:textId="77777777" w:rsidR="00A17024" w:rsidRDefault="00A17024">
      <w:pPr>
        <w:spacing w:line="360" w:lineRule="auto"/>
        <w:ind w:firstLine="420"/>
        <w:rPr>
          <w:color w:val="FF0000"/>
        </w:rPr>
      </w:pPr>
    </w:p>
    <w:p w14:paraId="4C91A79A" w14:textId="77777777" w:rsidR="00A17024" w:rsidRDefault="00541708">
      <w:pPr>
        <w:spacing w:line="360" w:lineRule="auto"/>
        <w:ind w:firstLine="420"/>
        <w:rPr>
          <w:strike/>
        </w:rPr>
      </w:pPr>
      <w:r>
        <w:rPr>
          <w:rFonts w:hint="eastAsia"/>
        </w:rPr>
        <w:t xml:space="preserve">1.2 </w:t>
      </w:r>
      <w:r>
        <w:rPr>
          <w:rFonts w:hint="eastAsia"/>
        </w:rPr>
        <w:t>通识教育课</w:t>
      </w:r>
    </w:p>
    <w:tbl>
      <w:tblPr>
        <w:tblStyle w:val="ad"/>
        <w:tblW w:w="0" w:type="auto"/>
        <w:tblLook w:val="04A0" w:firstRow="1" w:lastRow="0" w:firstColumn="1" w:lastColumn="0" w:noHBand="0" w:noVBand="1"/>
      </w:tblPr>
      <w:tblGrid>
        <w:gridCol w:w="2830"/>
        <w:gridCol w:w="2835"/>
        <w:gridCol w:w="2552"/>
      </w:tblGrid>
      <w:tr w:rsidR="00A17024" w14:paraId="1C0A2081" w14:textId="77777777">
        <w:trPr>
          <w:trHeight w:val="427"/>
        </w:trPr>
        <w:tc>
          <w:tcPr>
            <w:tcW w:w="2830" w:type="dxa"/>
            <w:shd w:val="clear" w:color="auto" w:fill="EEECE1" w:themeFill="background2"/>
          </w:tcPr>
          <w:p w14:paraId="0AD78FA6" w14:textId="77777777"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14:paraId="0AAE7879" w14:textId="77777777" w:rsidR="00A17024" w:rsidRDefault="00541708">
            <w:pPr>
              <w:jc w:val="center"/>
              <w:rPr>
                <w:rFonts w:ascii="宋体" w:hAnsi="宋体" w:cs="宋体"/>
                <w:b/>
                <w:kern w:val="0"/>
                <w:szCs w:val="21"/>
              </w:rPr>
            </w:pPr>
            <w:r>
              <w:rPr>
                <w:rFonts w:ascii="宋体" w:hAnsi="宋体" w:cs="宋体" w:hint="eastAsia"/>
                <w:b/>
                <w:szCs w:val="21"/>
              </w:rPr>
              <w:t>（通识核心课+通选课）</w:t>
            </w:r>
          </w:p>
        </w:tc>
        <w:tc>
          <w:tcPr>
            <w:tcW w:w="2835" w:type="dxa"/>
            <w:shd w:val="clear" w:color="auto" w:fill="EEECE1" w:themeFill="background2"/>
          </w:tcPr>
          <w:p w14:paraId="62507107" w14:textId="77777777" w:rsidR="00A17024" w:rsidRDefault="00541708">
            <w:pPr>
              <w:jc w:val="center"/>
              <w:rPr>
                <w:rFonts w:ascii="宋体" w:hAnsi="宋体" w:cs="宋体"/>
                <w:b/>
                <w:szCs w:val="21"/>
              </w:rPr>
            </w:pPr>
            <w:r>
              <w:rPr>
                <w:rFonts w:ascii="宋体" w:hAnsi="宋体" w:cs="宋体" w:hint="eastAsia"/>
                <w:b/>
                <w:szCs w:val="21"/>
              </w:rPr>
              <w:t>各系列学分</w:t>
            </w:r>
          </w:p>
          <w:p w14:paraId="430D06CA" w14:textId="77777777" w:rsidR="00A17024" w:rsidRDefault="00541708">
            <w:pPr>
              <w:jc w:val="center"/>
              <w:rPr>
                <w:rFonts w:ascii="宋体" w:hAnsi="宋体" w:cs="宋体"/>
                <w:b/>
                <w:szCs w:val="21"/>
              </w:rPr>
            </w:pPr>
            <w:r>
              <w:rPr>
                <w:rFonts w:ascii="宋体" w:hAnsi="宋体" w:cs="宋体" w:hint="eastAsia"/>
                <w:b/>
                <w:szCs w:val="21"/>
              </w:rPr>
              <w:t>（通识核心课+通选课）</w:t>
            </w:r>
          </w:p>
        </w:tc>
        <w:tc>
          <w:tcPr>
            <w:tcW w:w="2552" w:type="dxa"/>
            <w:shd w:val="clear" w:color="auto" w:fill="EEECE1" w:themeFill="background2"/>
          </w:tcPr>
          <w:p w14:paraId="65CA46C7" w14:textId="77777777" w:rsidR="00A17024" w:rsidRDefault="00541708">
            <w:pPr>
              <w:jc w:val="center"/>
              <w:rPr>
                <w:rFonts w:ascii="宋体" w:hAnsi="宋体" w:cs="宋体"/>
                <w:b/>
                <w:szCs w:val="21"/>
              </w:rPr>
            </w:pPr>
            <w:r>
              <w:rPr>
                <w:rFonts w:ascii="宋体" w:hAnsi="宋体" w:cs="宋体" w:hint="eastAsia"/>
                <w:b/>
                <w:szCs w:val="21"/>
              </w:rPr>
              <w:t>总学分</w:t>
            </w:r>
          </w:p>
        </w:tc>
      </w:tr>
      <w:tr w:rsidR="00A17024" w14:paraId="27990E29" w14:textId="77777777">
        <w:tc>
          <w:tcPr>
            <w:tcW w:w="2830" w:type="dxa"/>
          </w:tcPr>
          <w:p w14:paraId="4B8DB108" w14:textId="77777777" w:rsidR="00A17024" w:rsidRDefault="00541708">
            <w:pPr>
              <w:rPr>
                <w:rFonts w:ascii="宋体" w:hAnsi="宋体" w:cs="宋体"/>
                <w:szCs w:val="21"/>
              </w:rPr>
            </w:pPr>
            <w:r>
              <w:rPr>
                <w:rFonts w:ascii="宋体" w:hAnsi="宋体" w:cs="宋体" w:hint="eastAsia"/>
                <w:kern w:val="0"/>
                <w:szCs w:val="21"/>
              </w:rPr>
              <w:t>Ⅰ.人类文明及其传统</w:t>
            </w:r>
          </w:p>
        </w:tc>
        <w:tc>
          <w:tcPr>
            <w:tcW w:w="2835" w:type="dxa"/>
          </w:tcPr>
          <w:p w14:paraId="15CD5447" w14:textId="77777777" w:rsidR="00A17024" w:rsidRDefault="00541708">
            <w:pPr>
              <w:rPr>
                <w:rFonts w:ascii="宋体" w:hAnsi="宋体" w:cs="宋体"/>
                <w:szCs w:val="21"/>
              </w:rPr>
            </w:pPr>
            <w:r>
              <w:rPr>
                <w:rFonts w:ascii="宋体" w:hAnsi="宋体" w:cs="宋体" w:hint="eastAsia"/>
                <w:szCs w:val="21"/>
              </w:rPr>
              <w:t>≥2</w:t>
            </w:r>
          </w:p>
        </w:tc>
        <w:tc>
          <w:tcPr>
            <w:tcW w:w="2552" w:type="dxa"/>
            <w:vMerge w:val="restart"/>
          </w:tcPr>
          <w:p w14:paraId="0126EF81" w14:textId="77777777" w:rsidR="00A17024" w:rsidRDefault="00541708">
            <w:pPr>
              <w:rPr>
                <w:rFonts w:ascii="宋体" w:hAnsi="宋体" w:cs="宋体"/>
                <w:szCs w:val="21"/>
              </w:rPr>
            </w:pPr>
            <w:r>
              <w:rPr>
                <w:rFonts w:ascii="宋体" w:hAnsi="宋体" w:cs="宋体" w:hint="eastAsia"/>
                <w:szCs w:val="21"/>
              </w:rPr>
              <w:t>1.不少于12学分</w:t>
            </w:r>
          </w:p>
          <w:p w14:paraId="4DBED4D2" w14:textId="77777777" w:rsidR="00A17024" w:rsidRDefault="00541708">
            <w:pPr>
              <w:rPr>
                <w:rFonts w:ascii="宋体" w:hAnsi="宋体" w:cs="宋体"/>
                <w:szCs w:val="21"/>
              </w:rPr>
            </w:pPr>
            <w:r>
              <w:rPr>
                <w:rFonts w:ascii="宋体" w:hAnsi="宋体" w:cs="宋体" w:hint="eastAsia"/>
                <w:kern w:val="0"/>
                <w:szCs w:val="21"/>
              </w:rPr>
              <w:t>2.至少修读1门“通识核心课”</w:t>
            </w:r>
          </w:p>
          <w:p w14:paraId="2CF75588" w14:textId="77777777" w:rsidR="00A17024" w:rsidRDefault="00A17024">
            <w:pPr>
              <w:rPr>
                <w:rFonts w:ascii="宋体" w:hAnsi="宋体" w:cs="宋体"/>
                <w:szCs w:val="21"/>
              </w:rPr>
            </w:pPr>
          </w:p>
        </w:tc>
      </w:tr>
      <w:tr w:rsidR="00A17024" w14:paraId="3FF38DC3" w14:textId="77777777">
        <w:tc>
          <w:tcPr>
            <w:tcW w:w="2830" w:type="dxa"/>
          </w:tcPr>
          <w:p w14:paraId="35C106DF" w14:textId="77777777" w:rsidR="00A17024" w:rsidRDefault="00541708">
            <w:pPr>
              <w:rPr>
                <w:rFonts w:ascii="宋体" w:hAnsi="宋体" w:cs="宋体"/>
                <w:szCs w:val="21"/>
              </w:rPr>
            </w:pPr>
            <w:r>
              <w:rPr>
                <w:rFonts w:ascii="宋体" w:hAnsi="宋体" w:cs="宋体" w:hint="eastAsia"/>
                <w:kern w:val="0"/>
                <w:szCs w:val="21"/>
              </w:rPr>
              <w:t>Ⅱ.现代社会及其问题</w:t>
            </w:r>
          </w:p>
        </w:tc>
        <w:tc>
          <w:tcPr>
            <w:tcW w:w="2835" w:type="dxa"/>
          </w:tcPr>
          <w:p w14:paraId="493179E5"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0A1E1AB7" w14:textId="77777777" w:rsidR="00A17024" w:rsidRDefault="00A17024">
            <w:pPr>
              <w:rPr>
                <w:rFonts w:ascii="宋体" w:hAnsi="宋体" w:cs="宋体"/>
                <w:szCs w:val="21"/>
              </w:rPr>
            </w:pPr>
          </w:p>
        </w:tc>
      </w:tr>
      <w:tr w:rsidR="00A17024" w14:paraId="13DBCE01" w14:textId="77777777">
        <w:tc>
          <w:tcPr>
            <w:tcW w:w="2830" w:type="dxa"/>
          </w:tcPr>
          <w:p w14:paraId="7D923CEA" w14:textId="77777777" w:rsidR="00A17024" w:rsidRDefault="00541708">
            <w:pPr>
              <w:rPr>
                <w:rFonts w:ascii="宋体" w:hAnsi="宋体" w:cs="宋体"/>
                <w:szCs w:val="21"/>
              </w:rPr>
            </w:pPr>
            <w:r>
              <w:rPr>
                <w:rFonts w:ascii="宋体" w:hAnsi="宋体" w:cs="宋体" w:hint="eastAsia"/>
                <w:kern w:val="0"/>
                <w:szCs w:val="21"/>
              </w:rPr>
              <w:t>Ⅲ. 艺术与人文</w:t>
            </w:r>
          </w:p>
        </w:tc>
        <w:tc>
          <w:tcPr>
            <w:tcW w:w="2835" w:type="dxa"/>
          </w:tcPr>
          <w:p w14:paraId="6E37DD5C"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7033F21A" w14:textId="77777777" w:rsidR="00A17024" w:rsidRDefault="00A17024">
            <w:pPr>
              <w:rPr>
                <w:rFonts w:ascii="仿宋" w:eastAsia="仿宋" w:hAnsi="仿宋"/>
                <w:sz w:val="24"/>
                <w:szCs w:val="24"/>
              </w:rPr>
            </w:pPr>
          </w:p>
        </w:tc>
      </w:tr>
      <w:tr w:rsidR="00A17024" w14:paraId="108E6D4F" w14:textId="77777777">
        <w:tc>
          <w:tcPr>
            <w:tcW w:w="2830" w:type="dxa"/>
          </w:tcPr>
          <w:p w14:paraId="727AA7E5" w14:textId="77777777" w:rsidR="00A17024" w:rsidRDefault="00541708">
            <w:pPr>
              <w:rPr>
                <w:rFonts w:ascii="宋体" w:hAnsi="宋体" w:cs="宋体"/>
                <w:szCs w:val="21"/>
              </w:rPr>
            </w:pPr>
            <w:r>
              <w:rPr>
                <w:rFonts w:ascii="宋体" w:hAnsi="宋体" w:cs="宋体" w:hint="eastAsia"/>
                <w:kern w:val="0"/>
                <w:szCs w:val="21"/>
              </w:rPr>
              <w:t>Ⅳ.数学、自然与技术</w:t>
            </w:r>
          </w:p>
        </w:tc>
        <w:tc>
          <w:tcPr>
            <w:tcW w:w="2835" w:type="dxa"/>
          </w:tcPr>
          <w:p w14:paraId="6687EA7C"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073B7F47" w14:textId="77777777" w:rsidR="00A17024" w:rsidRDefault="00A17024">
            <w:pPr>
              <w:rPr>
                <w:rFonts w:ascii="仿宋" w:eastAsia="仿宋" w:hAnsi="仿宋"/>
                <w:sz w:val="24"/>
                <w:szCs w:val="24"/>
              </w:rPr>
            </w:pPr>
          </w:p>
        </w:tc>
      </w:tr>
    </w:tbl>
    <w:p w14:paraId="4304311D" w14:textId="77777777" w:rsidR="00A17024" w:rsidRDefault="00A17024">
      <w:pPr>
        <w:autoSpaceDE w:val="0"/>
        <w:autoSpaceDN w:val="0"/>
        <w:adjustRightInd w:val="0"/>
        <w:jc w:val="left"/>
        <w:rPr>
          <w:rFonts w:ascii="仿宋" w:eastAsia="仿宋" w:hAnsi="仿宋" w:cs="E-BZ"/>
          <w:kern w:val="0"/>
          <w:sz w:val="24"/>
          <w:szCs w:val="24"/>
        </w:rPr>
      </w:pPr>
    </w:p>
    <w:p w14:paraId="12DCEEF8"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14:paraId="40C853DF"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14:paraId="60465931"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（3）本院系开设的通识教育课程不计入学生毕业所需的通识教育课程学分;</w:t>
      </w:r>
    </w:p>
    <w:p w14:paraId="05D89C13" w14:textId="77777777"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14:paraId="61E82E43" w14:textId="77777777" w:rsidR="00A17024" w:rsidRDefault="00A17024">
      <w:pPr>
        <w:spacing w:line="360" w:lineRule="auto"/>
        <w:rPr>
          <w:color w:val="FF0000"/>
        </w:rPr>
      </w:pPr>
    </w:p>
    <w:p w14:paraId="2343A45F" w14:textId="77777777"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54-54</w:t>
      </w:r>
      <w:r>
        <w:rPr>
          <w:rFonts w:hint="eastAsia"/>
        </w:rPr>
        <w:t>学分</w:t>
      </w:r>
    </w:p>
    <w:p w14:paraId="750596CB" w14:textId="77777777" w:rsidR="002F3552" w:rsidRDefault="00480D30">
      <w:pPr>
        <w:pStyle w:val="Normal79bf5669"/>
        <w:spacing w:line="360" w:lineRule="auto"/>
        <w:ind w:firstLine="420"/>
      </w:pPr>
      <w:r>
        <w:rPr>
          <w:rFonts w:hint="eastAsia"/>
        </w:rPr>
        <w:t xml:space="preserve">2.1 </w:t>
      </w:r>
      <w:r>
        <w:rPr>
          <w:rFonts w:hint="eastAsia"/>
        </w:rPr>
        <w:t xml:space="preserve">专业基础课　</w:t>
      </w:r>
      <w:r>
        <w:rPr>
          <w:rFonts w:hint="eastAsia"/>
        </w:rPr>
        <w:t>20-20</w:t>
      </w:r>
      <w:r>
        <w:rPr>
          <w:rFonts w:hint="eastAsia"/>
        </w:rPr>
        <w:t>学分</w:t>
      </w:r>
    </w:p>
    <w:p w14:paraId="7276D21E" w14:textId="77777777" w:rsidR="002F3552" w:rsidRDefault="00480D30">
      <w:pPr>
        <w:pStyle w:val="Normal79bf5669"/>
        <w:spacing w:line="360" w:lineRule="auto"/>
        <w:ind w:firstLine="420"/>
      </w:pPr>
      <w:r>
        <w:rPr>
          <w:rFonts w:hint="eastAsia"/>
        </w:rPr>
        <w:t xml:space="preserve">2.1.1 </w:t>
      </w:r>
      <w:r>
        <w:rPr>
          <w:rFonts w:hint="eastAsia"/>
        </w:rPr>
        <w:t>专业基础组</w:t>
      </w:r>
      <w:r>
        <w:rPr>
          <w:rFonts w:hint="eastAsia"/>
        </w:rPr>
        <w:t xml:space="preserve"> 20-20</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448"/>
        <w:gridCol w:w="1069"/>
        <w:gridCol w:w="683"/>
        <w:gridCol w:w="926"/>
        <w:gridCol w:w="1270"/>
        <w:gridCol w:w="1058"/>
      </w:tblGrid>
      <w:tr w:rsidR="002F3552" w14:paraId="0575C77E" w14:textId="77777777" w:rsidTr="005550D2">
        <w:tc>
          <w:tcPr>
            <w:tcW w:w="959" w:type="dxa"/>
            <w:shd w:val="clear" w:color="auto" w:fill="auto"/>
            <w:vAlign w:val="center"/>
          </w:tcPr>
          <w:p w14:paraId="5367CA26" w14:textId="77777777" w:rsidR="002F3552" w:rsidRDefault="00480D30">
            <w:pPr>
              <w:jc w:val="center"/>
            </w:pPr>
            <w:r>
              <w:rPr>
                <w:rFonts w:hint="eastAsia"/>
              </w:rPr>
              <w:t>课程号</w:t>
            </w:r>
          </w:p>
        </w:tc>
        <w:tc>
          <w:tcPr>
            <w:tcW w:w="2488" w:type="dxa"/>
            <w:shd w:val="clear" w:color="auto" w:fill="auto"/>
            <w:vAlign w:val="center"/>
          </w:tcPr>
          <w:p w14:paraId="4FC2FA62" w14:textId="77777777" w:rsidR="002F3552" w:rsidRDefault="00480D30">
            <w:pPr>
              <w:widowControl/>
              <w:rPr>
                <w:b/>
                <w:bCs/>
              </w:rPr>
            </w:pPr>
            <w:r>
              <w:rPr>
                <w:rFonts w:hint="eastAsia"/>
                <w:kern w:val="0"/>
                <w:szCs w:val="21"/>
              </w:rPr>
              <w:t>课程名称</w:t>
            </w:r>
          </w:p>
        </w:tc>
        <w:tc>
          <w:tcPr>
            <w:tcW w:w="1085" w:type="dxa"/>
            <w:shd w:val="clear" w:color="auto" w:fill="auto"/>
            <w:vAlign w:val="center"/>
          </w:tcPr>
          <w:p w14:paraId="060C4EA2" w14:textId="77777777" w:rsidR="002F3552" w:rsidRDefault="00480D30">
            <w:pPr>
              <w:jc w:val="center"/>
            </w:pPr>
            <w:r>
              <w:rPr>
                <w:rFonts w:hint="eastAsia"/>
                <w:kern w:val="0"/>
                <w:szCs w:val="21"/>
              </w:rPr>
              <w:t>课程性质</w:t>
            </w:r>
          </w:p>
        </w:tc>
        <w:tc>
          <w:tcPr>
            <w:tcW w:w="689" w:type="dxa"/>
            <w:shd w:val="clear" w:color="auto" w:fill="auto"/>
            <w:vAlign w:val="center"/>
          </w:tcPr>
          <w:p w14:paraId="213145D7" w14:textId="77777777" w:rsidR="002F3552" w:rsidRDefault="00480D30">
            <w:pPr>
              <w:jc w:val="center"/>
            </w:pPr>
            <w:r>
              <w:rPr>
                <w:rFonts w:hint="eastAsia"/>
                <w:kern w:val="0"/>
                <w:szCs w:val="21"/>
              </w:rPr>
              <w:t>学分</w:t>
            </w:r>
          </w:p>
        </w:tc>
        <w:tc>
          <w:tcPr>
            <w:tcW w:w="938" w:type="dxa"/>
            <w:shd w:val="clear" w:color="auto" w:fill="auto"/>
            <w:vAlign w:val="center"/>
          </w:tcPr>
          <w:p w14:paraId="7A510A4A" w14:textId="77777777" w:rsidR="002F3552" w:rsidRDefault="00480D30">
            <w:pPr>
              <w:jc w:val="center"/>
            </w:pPr>
            <w:r>
              <w:rPr>
                <w:rFonts w:hint="eastAsia"/>
                <w:kern w:val="0"/>
                <w:szCs w:val="21"/>
              </w:rPr>
              <w:t>总学时</w:t>
            </w:r>
          </w:p>
        </w:tc>
        <w:tc>
          <w:tcPr>
            <w:tcW w:w="1290" w:type="dxa"/>
            <w:shd w:val="clear" w:color="auto" w:fill="auto"/>
            <w:vAlign w:val="center"/>
          </w:tcPr>
          <w:p w14:paraId="1204BA23" w14:textId="77777777" w:rsidR="002F3552" w:rsidRDefault="00480D30">
            <w:pPr>
              <w:jc w:val="center"/>
            </w:pPr>
            <w:r>
              <w:rPr>
                <w:rFonts w:hint="eastAsia"/>
                <w:kern w:val="0"/>
                <w:szCs w:val="21"/>
              </w:rPr>
              <w:t>实践总学时</w:t>
            </w:r>
          </w:p>
        </w:tc>
        <w:tc>
          <w:tcPr>
            <w:tcW w:w="1073" w:type="dxa"/>
            <w:shd w:val="clear" w:color="auto" w:fill="auto"/>
            <w:vAlign w:val="center"/>
          </w:tcPr>
          <w:p w14:paraId="5A6590ED" w14:textId="77777777" w:rsidR="002F3552" w:rsidRDefault="00480D30">
            <w:pPr>
              <w:jc w:val="center"/>
            </w:pPr>
            <w:r>
              <w:rPr>
                <w:rFonts w:hint="eastAsia"/>
                <w:kern w:val="0"/>
                <w:szCs w:val="21"/>
              </w:rPr>
              <w:t>选课学期</w:t>
            </w:r>
          </w:p>
        </w:tc>
      </w:tr>
      <w:tr w:rsidR="007E1F97" w14:paraId="12470B30" w14:textId="77777777" w:rsidTr="005550D2">
        <w:tc>
          <w:tcPr>
            <w:tcW w:w="959" w:type="dxa"/>
            <w:vAlign w:val="center"/>
          </w:tcPr>
          <w:p w14:paraId="1272D5C3" w14:textId="77777777" w:rsidR="007E1F97" w:rsidRPr="00A76C3E" w:rsidRDefault="007E1F97" w:rsidP="007E1F97">
            <w:pPr>
              <w:jc w:val="center"/>
              <w:rPr>
                <w:rFonts w:ascii="宋体" w:hAnsi="宋体"/>
              </w:rPr>
            </w:pPr>
            <w:r w:rsidRPr="00A76C3E">
              <w:rPr>
                <w:rFonts w:ascii="宋体" w:hAnsi="宋体" w:hint="eastAsia"/>
              </w:rPr>
              <w:t>新开课</w:t>
            </w:r>
          </w:p>
        </w:tc>
        <w:tc>
          <w:tcPr>
            <w:tcW w:w="2488" w:type="dxa"/>
            <w:vAlign w:val="center"/>
          </w:tcPr>
          <w:p w14:paraId="5A7F5B07" w14:textId="77777777" w:rsidR="007E1F97" w:rsidRPr="00A76C3E" w:rsidRDefault="007E1F97" w:rsidP="005550D2">
            <w:pPr>
              <w:jc w:val="left"/>
              <w:rPr>
                <w:rFonts w:ascii="宋体" w:hAnsi="宋体"/>
              </w:rPr>
            </w:pPr>
            <w:r w:rsidRPr="00A76C3E">
              <w:rPr>
                <w:rFonts w:ascii="宋体" w:hAnsi="宋体"/>
              </w:rPr>
              <w:t>朝鲜半岛问题研究导论</w:t>
            </w:r>
          </w:p>
        </w:tc>
        <w:tc>
          <w:tcPr>
            <w:tcW w:w="1085" w:type="dxa"/>
          </w:tcPr>
          <w:p w14:paraId="62D3F66E" w14:textId="77777777" w:rsidR="007E1F97" w:rsidRPr="00A76C3E" w:rsidRDefault="007E1F97" w:rsidP="007E1F97">
            <w:pPr>
              <w:jc w:val="center"/>
              <w:rPr>
                <w:rFonts w:ascii="宋体" w:hAnsi="宋体"/>
              </w:rPr>
            </w:pPr>
            <w:r w:rsidRPr="00A76C3E">
              <w:rPr>
                <w:rFonts w:ascii="宋体" w:hAnsi="宋体" w:hint="eastAsia"/>
              </w:rPr>
              <w:t>专业必修</w:t>
            </w:r>
          </w:p>
        </w:tc>
        <w:tc>
          <w:tcPr>
            <w:tcW w:w="689" w:type="dxa"/>
          </w:tcPr>
          <w:p w14:paraId="78A1C076" w14:textId="77777777" w:rsidR="007E1F97" w:rsidRPr="007E1F97" w:rsidRDefault="007E1F97" w:rsidP="007E1F97">
            <w:pPr>
              <w:jc w:val="center"/>
              <w:rPr>
                <w:kern w:val="0"/>
                <w:szCs w:val="21"/>
              </w:rPr>
            </w:pPr>
            <w:r w:rsidRPr="007E1F97">
              <w:rPr>
                <w:rFonts w:hint="eastAsia"/>
                <w:kern w:val="0"/>
                <w:szCs w:val="21"/>
              </w:rPr>
              <w:t>2</w:t>
            </w:r>
          </w:p>
        </w:tc>
        <w:tc>
          <w:tcPr>
            <w:tcW w:w="938" w:type="dxa"/>
          </w:tcPr>
          <w:p w14:paraId="70615B49" w14:textId="77777777" w:rsidR="007E1F97" w:rsidRPr="007E1F97" w:rsidRDefault="007E1F97" w:rsidP="007E1F97">
            <w:pPr>
              <w:jc w:val="center"/>
              <w:rPr>
                <w:kern w:val="0"/>
                <w:szCs w:val="21"/>
              </w:rPr>
            </w:pPr>
            <w:r>
              <w:rPr>
                <w:rFonts w:hint="eastAsia"/>
                <w:kern w:val="0"/>
                <w:szCs w:val="21"/>
              </w:rPr>
              <w:t>34</w:t>
            </w:r>
          </w:p>
        </w:tc>
        <w:tc>
          <w:tcPr>
            <w:tcW w:w="1290" w:type="dxa"/>
          </w:tcPr>
          <w:p w14:paraId="61F7F96D" w14:textId="77777777" w:rsidR="007E1F97" w:rsidRPr="00A76C3E" w:rsidRDefault="007E1F97" w:rsidP="007E1F97">
            <w:pPr>
              <w:jc w:val="center"/>
              <w:rPr>
                <w:rFonts w:ascii="宋体" w:hAnsi="宋体"/>
              </w:rPr>
            </w:pPr>
          </w:p>
        </w:tc>
        <w:tc>
          <w:tcPr>
            <w:tcW w:w="1073" w:type="dxa"/>
          </w:tcPr>
          <w:p w14:paraId="0128B8D2" w14:textId="77777777" w:rsidR="007E1F97" w:rsidRPr="00A76C3E" w:rsidRDefault="007E1F97" w:rsidP="007E1F97">
            <w:pPr>
              <w:jc w:val="center"/>
              <w:rPr>
                <w:rFonts w:ascii="宋体" w:hAnsi="宋体"/>
              </w:rPr>
            </w:pPr>
            <w:r w:rsidRPr="00A76C3E">
              <w:rPr>
                <w:rFonts w:ascii="宋体" w:hAnsi="宋体" w:hint="eastAsia"/>
              </w:rPr>
              <w:t>一下</w:t>
            </w:r>
          </w:p>
        </w:tc>
      </w:tr>
      <w:tr w:rsidR="005550D2" w14:paraId="77B076EE" w14:textId="77777777" w:rsidTr="005550D2">
        <w:tc>
          <w:tcPr>
            <w:tcW w:w="959" w:type="dxa"/>
            <w:shd w:val="clear" w:color="auto" w:fill="auto"/>
            <w:vAlign w:val="center"/>
          </w:tcPr>
          <w:p w14:paraId="4A84DB13" w14:textId="77777777" w:rsidR="005550D2" w:rsidRDefault="005550D2" w:rsidP="00030AF8">
            <w:pPr>
              <w:jc w:val="center"/>
            </w:pPr>
            <w:r>
              <w:rPr>
                <w:rFonts w:hint="eastAsia"/>
              </w:rPr>
              <w:t>03531730</w:t>
            </w:r>
          </w:p>
        </w:tc>
        <w:tc>
          <w:tcPr>
            <w:tcW w:w="2488" w:type="dxa"/>
            <w:shd w:val="clear" w:color="auto" w:fill="auto"/>
            <w:vAlign w:val="center"/>
          </w:tcPr>
          <w:p w14:paraId="65D53471" w14:textId="77777777" w:rsidR="005550D2" w:rsidRDefault="005550D2" w:rsidP="005550D2">
            <w:pPr>
              <w:widowControl/>
              <w:jc w:val="left"/>
              <w:rPr>
                <w:b/>
                <w:bCs/>
              </w:rPr>
            </w:pPr>
            <w:r>
              <w:rPr>
                <w:rFonts w:hint="eastAsia"/>
                <w:kern w:val="0"/>
                <w:szCs w:val="21"/>
              </w:rPr>
              <w:t>韩国（朝鲜）历史</w:t>
            </w:r>
          </w:p>
        </w:tc>
        <w:tc>
          <w:tcPr>
            <w:tcW w:w="1085" w:type="dxa"/>
            <w:shd w:val="clear" w:color="auto" w:fill="auto"/>
            <w:vAlign w:val="center"/>
          </w:tcPr>
          <w:p w14:paraId="3F49AE9D" w14:textId="77777777" w:rsidR="005550D2" w:rsidRDefault="005550D2" w:rsidP="00030AF8">
            <w:pPr>
              <w:jc w:val="center"/>
            </w:pPr>
            <w:r>
              <w:rPr>
                <w:rFonts w:hint="eastAsia"/>
                <w:kern w:val="0"/>
                <w:szCs w:val="21"/>
              </w:rPr>
              <w:t>专业必修</w:t>
            </w:r>
          </w:p>
        </w:tc>
        <w:tc>
          <w:tcPr>
            <w:tcW w:w="689" w:type="dxa"/>
            <w:shd w:val="clear" w:color="auto" w:fill="auto"/>
            <w:vAlign w:val="center"/>
          </w:tcPr>
          <w:p w14:paraId="08BC9587" w14:textId="77777777" w:rsidR="005550D2" w:rsidRDefault="005550D2" w:rsidP="00030AF8">
            <w:pPr>
              <w:jc w:val="center"/>
            </w:pPr>
            <w:r>
              <w:rPr>
                <w:rFonts w:hint="eastAsia"/>
                <w:kern w:val="0"/>
                <w:szCs w:val="21"/>
              </w:rPr>
              <w:t>2</w:t>
            </w:r>
          </w:p>
        </w:tc>
        <w:tc>
          <w:tcPr>
            <w:tcW w:w="938" w:type="dxa"/>
            <w:shd w:val="clear" w:color="auto" w:fill="auto"/>
            <w:vAlign w:val="center"/>
          </w:tcPr>
          <w:p w14:paraId="45C12360" w14:textId="77777777" w:rsidR="005550D2" w:rsidRDefault="005550D2" w:rsidP="00030AF8">
            <w:pPr>
              <w:jc w:val="center"/>
            </w:pPr>
            <w:r>
              <w:rPr>
                <w:rFonts w:hint="eastAsia"/>
                <w:kern w:val="0"/>
                <w:szCs w:val="21"/>
              </w:rPr>
              <w:t>34</w:t>
            </w:r>
          </w:p>
        </w:tc>
        <w:tc>
          <w:tcPr>
            <w:tcW w:w="1290" w:type="dxa"/>
            <w:shd w:val="clear" w:color="auto" w:fill="auto"/>
            <w:vAlign w:val="center"/>
          </w:tcPr>
          <w:p w14:paraId="1D76F0B8" w14:textId="77777777" w:rsidR="005550D2" w:rsidRDefault="005550D2" w:rsidP="00030AF8">
            <w:pPr>
              <w:jc w:val="center"/>
            </w:pPr>
          </w:p>
        </w:tc>
        <w:tc>
          <w:tcPr>
            <w:tcW w:w="1073" w:type="dxa"/>
            <w:shd w:val="clear" w:color="auto" w:fill="auto"/>
            <w:vAlign w:val="center"/>
          </w:tcPr>
          <w:p w14:paraId="76FD8A53" w14:textId="77777777" w:rsidR="005550D2" w:rsidRDefault="005550D2" w:rsidP="00030AF8">
            <w:pPr>
              <w:jc w:val="center"/>
            </w:pPr>
            <w:r>
              <w:rPr>
                <w:rFonts w:hint="eastAsia"/>
                <w:kern w:val="0"/>
                <w:szCs w:val="21"/>
              </w:rPr>
              <w:t>二上</w:t>
            </w:r>
          </w:p>
        </w:tc>
      </w:tr>
      <w:tr w:rsidR="005550D2" w14:paraId="078D5A9A" w14:textId="77777777" w:rsidTr="005550D2">
        <w:tc>
          <w:tcPr>
            <w:tcW w:w="959" w:type="dxa"/>
            <w:shd w:val="clear" w:color="auto" w:fill="auto"/>
            <w:vAlign w:val="center"/>
          </w:tcPr>
          <w:p w14:paraId="47CF6E23" w14:textId="77777777" w:rsidR="005550D2" w:rsidRDefault="005550D2" w:rsidP="00696D6E">
            <w:pPr>
              <w:jc w:val="center"/>
            </w:pPr>
            <w:r>
              <w:rPr>
                <w:rFonts w:hint="eastAsia"/>
              </w:rPr>
              <w:t>03531770</w:t>
            </w:r>
          </w:p>
        </w:tc>
        <w:tc>
          <w:tcPr>
            <w:tcW w:w="2488" w:type="dxa"/>
            <w:shd w:val="clear" w:color="auto" w:fill="auto"/>
            <w:vAlign w:val="center"/>
          </w:tcPr>
          <w:p w14:paraId="7BC12148" w14:textId="77777777" w:rsidR="005550D2" w:rsidRDefault="005550D2" w:rsidP="005550D2">
            <w:pPr>
              <w:widowControl/>
              <w:jc w:val="left"/>
              <w:rPr>
                <w:b/>
                <w:bCs/>
              </w:rPr>
            </w:pPr>
            <w:r>
              <w:rPr>
                <w:rFonts w:hint="eastAsia"/>
                <w:kern w:val="0"/>
                <w:szCs w:val="21"/>
              </w:rPr>
              <w:t>韩国（朝鲜）社会与文化专题</w:t>
            </w:r>
          </w:p>
        </w:tc>
        <w:tc>
          <w:tcPr>
            <w:tcW w:w="1085" w:type="dxa"/>
            <w:shd w:val="clear" w:color="auto" w:fill="auto"/>
            <w:vAlign w:val="center"/>
          </w:tcPr>
          <w:p w14:paraId="3B26CEED" w14:textId="77777777" w:rsidR="005550D2" w:rsidRDefault="005550D2" w:rsidP="00696D6E">
            <w:pPr>
              <w:jc w:val="center"/>
            </w:pPr>
            <w:r>
              <w:rPr>
                <w:rFonts w:hint="eastAsia"/>
                <w:kern w:val="0"/>
                <w:szCs w:val="21"/>
              </w:rPr>
              <w:t>专业必修</w:t>
            </w:r>
          </w:p>
        </w:tc>
        <w:tc>
          <w:tcPr>
            <w:tcW w:w="689" w:type="dxa"/>
            <w:shd w:val="clear" w:color="auto" w:fill="auto"/>
            <w:vAlign w:val="center"/>
          </w:tcPr>
          <w:p w14:paraId="5ADD3908" w14:textId="77777777" w:rsidR="005550D2" w:rsidRDefault="005550D2" w:rsidP="00696D6E">
            <w:pPr>
              <w:jc w:val="center"/>
            </w:pPr>
            <w:r>
              <w:rPr>
                <w:rFonts w:hint="eastAsia"/>
                <w:kern w:val="0"/>
                <w:szCs w:val="21"/>
              </w:rPr>
              <w:t>2</w:t>
            </w:r>
          </w:p>
        </w:tc>
        <w:tc>
          <w:tcPr>
            <w:tcW w:w="938" w:type="dxa"/>
            <w:shd w:val="clear" w:color="auto" w:fill="auto"/>
            <w:vAlign w:val="center"/>
          </w:tcPr>
          <w:p w14:paraId="73E1C710" w14:textId="77777777" w:rsidR="005550D2" w:rsidRDefault="005550D2" w:rsidP="00696D6E">
            <w:pPr>
              <w:jc w:val="center"/>
            </w:pPr>
            <w:r>
              <w:rPr>
                <w:rFonts w:hint="eastAsia"/>
              </w:rPr>
              <w:t>34</w:t>
            </w:r>
          </w:p>
        </w:tc>
        <w:tc>
          <w:tcPr>
            <w:tcW w:w="1290" w:type="dxa"/>
            <w:shd w:val="clear" w:color="auto" w:fill="auto"/>
            <w:vAlign w:val="center"/>
          </w:tcPr>
          <w:p w14:paraId="379EA4E1" w14:textId="77777777" w:rsidR="005550D2" w:rsidRDefault="005550D2" w:rsidP="00696D6E">
            <w:pPr>
              <w:jc w:val="center"/>
            </w:pPr>
          </w:p>
        </w:tc>
        <w:tc>
          <w:tcPr>
            <w:tcW w:w="1073" w:type="dxa"/>
            <w:shd w:val="clear" w:color="auto" w:fill="auto"/>
            <w:vAlign w:val="center"/>
          </w:tcPr>
          <w:p w14:paraId="5C280D26" w14:textId="77777777" w:rsidR="005550D2" w:rsidRDefault="005550D2" w:rsidP="00696D6E">
            <w:pPr>
              <w:jc w:val="center"/>
            </w:pPr>
            <w:r>
              <w:rPr>
                <w:rFonts w:hint="eastAsia"/>
                <w:kern w:val="0"/>
                <w:szCs w:val="21"/>
              </w:rPr>
              <w:t>二下</w:t>
            </w:r>
          </w:p>
        </w:tc>
      </w:tr>
      <w:tr w:rsidR="005550D2" w14:paraId="1A7E2AF6" w14:textId="77777777" w:rsidTr="005550D2">
        <w:tc>
          <w:tcPr>
            <w:tcW w:w="959" w:type="dxa"/>
            <w:shd w:val="clear" w:color="auto" w:fill="auto"/>
            <w:vAlign w:val="center"/>
          </w:tcPr>
          <w:p w14:paraId="54D979B8" w14:textId="77777777" w:rsidR="005550D2" w:rsidRDefault="005550D2" w:rsidP="006900E5">
            <w:pPr>
              <w:jc w:val="center"/>
            </w:pPr>
            <w:r>
              <w:rPr>
                <w:rFonts w:hint="eastAsia"/>
              </w:rPr>
              <w:t>03531740</w:t>
            </w:r>
          </w:p>
        </w:tc>
        <w:tc>
          <w:tcPr>
            <w:tcW w:w="2488" w:type="dxa"/>
            <w:shd w:val="clear" w:color="auto" w:fill="auto"/>
            <w:vAlign w:val="center"/>
          </w:tcPr>
          <w:p w14:paraId="361F7564" w14:textId="77777777" w:rsidR="005550D2" w:rsidRDefault="005550D2" w:rsidP="005550D2">
            <w:pPr>
              <w:widowControl/>
              <w:jc w:val="left"/>
              <w:rPr>
                <w:b/>
                <w:bCs/>
              </w:rPr>
            </w:pPr>
            <w:r>
              <w:rPr>
                <w:rFonts w:hint="eastAsia"/>
                <w:kern w:val="0"/>
                <w:szCs w:val="21"/>
              </w:rPr>
              <w:t>韩国（朝鲜）语言学概论</w:t>
            </w:r>
          </w:p>
        </w:tc>
        <w:tc>
          <w:tcPr>
            <w:tcW w:w="1085" w:type="dxa"/>
            <w:shd w:val="clear" w:color="auto" w:fill="auto"/>
            <w:vAlign w:val="center"/>
          </w:tcPr>
          <w:p w14:paraId="6FE7463B" w14:textId="77777777" w:rsidR="005550D2" w:rsidRDefault="005550D2" w:rsidP="006900E5">
            <w:pPr>
              <w:jc w:val="center"/>
            </w:pPr>
            <w:r>
              <w:rPr>
                <w:rFonts w:hint="eastAsia"/>
                <w:kern w:val="0"/>
                <w:szCs w:val="21"/>
              </w:rPr>
              <w:t>专业必修</w:t>
            </w:r>
          </w:p>
        </w:tc>
        <w:tc>
          <w:tcPr>
            <w:tcW w:w="689" w:type="dxa"/>
            <w:shd w:val="clear" w:color="auto" w:fill="auto"/>
            <w:vAlign w:val="center"/>
          </w:tcPr>
          <w:p w14:paraId="167E3B86" w14:textId="77777777" w:rsidR="005550D2" w:rsidRDefault="005550D2" w:rsidP="006900E5">
            <w:pPr>
              <w:jc w:val="center"/>
            </w:pPr>
            <w:r>
              <w:rPr>
                <w:rFonts w:hint="eastAsia"/>
                <w:kern w:val="0"/>
                <w:szCs w:val="21"/>
              </w:rPr>
              <w:t>2</w:t>
            </w:r>
          </w:p>
        </w:tc>
        <w:tc>
          <w:tcPr>
            <w:tcW w:w="938" w:type="dxa"/>
            <w:shd w:val="clear" w:color="auto" w:fill="auto"/>
            <w:vAlign w:val="center"/>
          </w:tcPr>
          <w:p w14:paraId="03BE415A" w14:textId="77777777" w:rsidR="005550D2" w:rsidRDefault="005550D2" w:rsidP="006900E5">
            <w:pPr>
              <w:jc w:val="center"/>
            </w:pPr>
            <w:r>
              <w:rPr>
                <w:rFonts w:hint="eastAsia"/>
              </w:rPr>
              <w:t>34</w:t>
            </w:r>
          </w:p>
        </w:tc>
        <w:tc>
          <w:tcPr>
            <w:tcW w:w="1290" w:type="dxa"/>
            <w:shd w:val="clear" w:color="auto" w:fill="auto"/>
            <w:vAlign w:val="center"/>
          </w:tcPr>
          <w:p w14:paraId="34DDB99E" w14:textId="77777777" w:rsidR="005550D2" w:rsidRDefault="005550D2" w:rsidP="006900E5">
            <w:pPr>
              <w:jc w:val="center"/>
            </w:pPr>
          </w:p>
        </w:tc>
        <w:tc>
          <w:tcPr>
            <w:tcW w:w="1073" w:type="dxa"/>
            <w:shd w:val="clear" w:color="auto" w:fill="auto"/>
            <w:vAlign w:val="center"/>
          </w:tcPr>
          <w:p w14:paraId="3926A469" w14:textId="77777777" w:rsidR="005550D2" w:rsidRDefault="005550D2" w:rsidP="006900E5">
            <w:pPr>
              <w:jc w:val="center"/>
            </w:pPr>
            <w:r>
              <w:rPr>
                <w:rFonts w:hint="eastAsia"/>
                <w:kern w:val="0"/>
                <w:szCs w:val="21"/>
              </w:rPr>
              <w:t>三上</w:t>
            </w:r>
          </w:p>
        </w:tc>
      </w:tr>
      <w:tr w:rsidR="005550D2" w14:paraId="5D05465D" w14:textId="77777777" w:rsidTr="005550D2">
        <w:tc>
          <w:tcPr>
            <w:tcW w:w="959" w:type="dxa"/>
            <w:vAlign w:val="center"/>
          </w:tcPr>
          <w:p w14:paraId="7542D889" w14:textId="77777777" w:rsidR="005550D2" w:rsidRPr="00A76C3E" w:rsidRDefault="005550D2" w:rsidP="003D3251">
            <w:pPr>
              <w:jc w:val="center"/>
              <w:rPr>
                <w:rFonts w:ascii="宋体" w:hAnsi="宋体"/>
              </w:rPr>
            </w:pPr>
            <w:r w:rsidRPr="00A76C3E">
              <w:rPr>
                <w:rFonts w:ascii="宋体" w:hAnsi="宋体" w:hint="eastAsia"/>
              </w:rPr>
              <w:t>新开课</w:t>
            </w:r>
          </w:p>
        </w:tc>
        <w:tc>
          <w:tcPr>
            <w:tcW w:w="2488" w:type="dxa"/>
            <w:vAlign w:val="center"/>
          </w:tcPr>
          <w:p w14:paraId="2079F050" w14:textId="77777777" w:rsidR="005550D2" w:rsidRPr="00A76C3E" w:rsidRDefault="005550D2" w:rsidP="005550D2">
            <w:pPr>
              <w:jc w:val="left"/>
              <w:rPr>
                <w:rFonts w:ascii="宋体" w:hAnsi="宋体"/>
              </w:rPr>
            </w:pPr>
            <w:r w:rsidRPr="00A76C3E">
              <w:rPr>
                <w:rFonts w:ascii="宋体" w:hAnsi="宋体" w:hint="eastAsia"/>
              </w:rPr>
              <w:t>韩国（朝鲜）文学史</w:t>
            </w:r>
          </w:p>
        </w:tc>
        <w:tc>
          <w:tcPr>
            <w:tcW w:w="1085" w:type="dxa"/>
          </w:tcPr>
          <w:p w14:paraId="01050050" w14:textId="77777777" w:rsidR="005550D2" w:rsidRPr="00A76C3E" w:rsidRDefault="005550D2" w:rsidP="003D3251">
            <w:pPr>
              <w:jc w:val="center"/>
              <w:rPr>
                <w:rFonts w:ascii="宋体" w:hAnsi="宋体"/>
              </w:rPr>
            </w:pPr>
            <w:r w:rsidRPr="00A76C3E">
              <w:rPr>
                <w:rFonts w:ascii="宋体" w:hAnsi="宋体" w:hint="eastAsia"/>
              </w:rPr>
              <w:t>专业必修</w:t>
            </w:r>
          </w:p>
        </w:tc>
        <w:tc>
          <w:tcPr>
            <w:tcW w:w="689" w:type="dxa"/>
          </w:tcPr>
          <w:p w14:paraId="37E9A8F9" w14:textId="77777777" w:rsidR="005550D2" w:rsidRPr="00A76C3E" w:rsidRDefault="005550D2" w:rsidP="003D3251">
            <w:pPr>
              <w:jc w:val="center"/>
              <w:rPr>
                <w:rFonts w:ascii="宋体" w:hAnsi="宋体"/>
              </w:rPr>
            </w:pPr>
            <w:r w:rsidRPr="00A76C3E">
              <w:rPr>
                <w:rFonts w:ascii="宋体" w:hAnsi="宋体"/>
              </w:rPr>
              <w:t>2</w:t>
            </w:r>
          </w:p>
        </w:tc>
        <w:tc>
          <w:tcPr>
            <w:tcW w:w="938" w:type="dxa"/>
          </w:tcPr>
          <w:p w14:paraId="1A041CDF" w14:textId="1C46087A" w:rsidR="005550D2" w:rsidRPr="004B655F" w:rsidRDefault="004B655F" w:rsidP="003D3251">
            <w:pPr>
              <w:jc w:val="center"/>
            </w:pPr>
            <w:r w:rsidRPr="004B655F">
              <w:rPr>
                <w:rFonts w:hint="eastAsia"/>
              </w:rPr>
              <w:t>34</w:t>
            </w:r>
          </w:p>
        </w:tc>
        <w:tc>
          <w:tcPr>
            <w:tcW w:w="1290" w:type="dxa"/>
          </w:tcPr>
          <w:p w14:paraId="2AD44FBC" w14:textId="77777777" w:rsidR="005550D2" w:rsidRPr="00A76C3E" w:rsidRDefault="005550D2" w:rsidP="003D3251">
            <w:pPr>
              <w:jc w:val="center"/>
              <w:rPr>
                <w:rFonts w:ascii="宋体" w:hAnsi="宋体"/>
              </w:rPr>
            </w:pPr>
          </w:p>
        </w:tc>
        <w:tc>
          <w:tcPr>
            <w:tcW w:w="1073" w:type="dxa"/>
          </w:tcPr>
          <w:p w14:paraId="2E03A608" w14:textId="77777777" w:rsidR="005550D2" w:rsidRPr="00A76C3E" w:rsidRDefault="005550D2" w:rsidP="003D3251">
            <w:pPr>
              <w:jc w:val="center"/>
              <w:rPr>
                <w:rFonts w:ascii="宋体" w:hAnsi="宋体"/>
              </w:rPr>
            </w:pPr>
            <w:r w:rsidRPr="00A76C3E">
              <w:rPr>
                <w:rFonts w:ascii="宋体" w:hAnsi="宋体" w:hint="eastAsia"/>
              </w:rPr>
              <w:t>三下</w:t>
            </w:r>
          </w:p>
        </w:tc>
      </w:tr>
      <w:tr w:rsidR="007E1F97" w14:paraId="3DACD589" w14:textId="77777777" w:rsidTr="005550D2">
        <w:tc>
          <w:tcPr>
            <w:tcW w:w="959" w:type="dxa"/>
            <w:shd w:val="clear" w:color="auto" w:fill="auto"/>
            <w:vAlign w:val="center"/>
          </w:tcPr>
          <w:p w14:paraId="2E69463D" w14:textId="77777777" w:rsidR="007E1F97" w:rsidRDefault="007E1F97" w:rsidP="007E1F97">
            <w:pPr>
              <w:jc w:val="center"/>
            </w:pPr>
            <w:r>
              <w:rPr>
                <w:rFonts w:hint="eastAsia"/>
              </w:rPr>
              <w:t>03531570</w:t>
            </w:r>
          </w:p>
        </w:tc>
        <w:tc>
          <w:tcPr>
            <w:tcW w:w="2488" w:type="dxa"/>
            <w:shd w:val="clear" w:color="auto" w:fill="auto"/>
            <w:vAlign w:val="center"/>
          </w:tcPr>
          <w:p w14:paraId="17B84D95" w14:textId="77777777" w:rsidR="007E1F97" w:rsidRDefault="007E1F97" w:rsidP="005550D2">
            <w:pPr>
              <w:widowControl/>
              <w:jc w:val="left"/>
              <w:rPr>
                <w:b/>
                <w:bCs/>
              </w:rPr>
            </w:pPr>
            <w:r>
              <w:rPr>
                <w:rFonts w:hint="eastAsia"/>
                <w:kern w:val="0"/>
                <w:szCs w:val="21"/>
              </w:rPr>
              <w:t>韩（朝）汉翻译</w:t>
            </w:r>
          </w:p>
        </w:tc>
        <w:tc>
          <w:tcPr>
            <w:tcW w:w="1085" w:type="dxa"/>
            <w:shd w:val="clear" w:color="auto" w:fill="auto"/>
            <w:vAlign w:val="center"/>
          </w:tcPr>
          <w:p w14:paraId="1485022E" w14:textId="77777777" w:rsidR="007E1F97" w:rsidRDefault="007E1F97" w:rsidP="007E1F97">
            <w:pPr>
              <w:jc w:val="center"/>
            </w:pPr>
            <w:r>
              <w:rPr>
                <w:rFonts w:hint="eastAsia"/>
                <w:kern w:val="0"/>
                <w:szCs w:val="21"/>
              </w:rPr>
              <w:t>专业必修</w:t>
            </w:r>
          </w:p>
        </w:tc>
        <w:tc>
          <w:tcPr>
            <w:tcW w:w="689" w:type="dxa"/>
            <w:shd w:val="clear" w:color="auto" w:fill="auto"/>
            <w:vAlign w:val="center"/>
          </w:tcPr>
          <w:p w14:paraId="4DB16944" w14:textId="77777777" w:rsidR="007E1F97" w:rsidRDefault="007E1F97" w:rsidP="007E1F97">
            <w:pPr>
              <w:jc w:val="center"/>
            </w:pPr>
            <w:r>
              <w:rPr>
                <w:rFonts w:hint="eastAsia"/>
                <w:kern w:val="0"/>
                <w:szCs w:val="21"/>
              </w:rPr>
              <w:t>3</w:t>
            </w:r>
          </w:p>
        </w:tc>
        <w:tc>
          <w:tcPr>
            <w:tcW w:w="938" w:type="dxa"/>
            <w:shd w:val="clear" w:color="auto" w:fill="auto"/>
            <w:vAlign w:val="center"/>
          </w:tcPr>
          <w:p w14:paraId="2A202547" w14:textId="77777777" w:rsidR="007E1F97" w:rsidRDefault="007E1F97" w:rsidP="007E1F97">
            <w:pPr>
              <w:jc w:val="center"/>
            </w:pPr>
            <w:r w:rsidRPr="004B655F">
              <w:rPr>
                <w:rFonts w:hint="eastAsia"/>
              </w:rPr>
              <w:t>68</w:t>
            </w:r>
          </w:p>
        </w:tc>
        <w:tc>
          <w:tcPr>
            <w:tcW w:w="1290" w:type="dxa"/>
            <w:shd w:val="clear" w:color="auto" w:fill="auto"/>
            <w:vAlign w:val="center"/>
          </w:tcPr>
          <w:p w14:paraId="2E42EAE3" w14:textId="77777777" w:rsidR="007E1F97" w:rsidRDefault="007E1F97" w:rsidP="007E1F97">
            <w:pPr>
              <w:jc w:val="center"/>
            </w:pPr>
            <w:r>
              <w:rPr>
                <w:rFonts w:hint="eastAsia"/>
              </w:rPr>
              <w:t>34</w:t>
            </w:r>
          </w:p>
        </w:tc>
        <w:tc>
          <w:tcPr>
            <w:tcW w:w="1073" w:type="dxa"/>
            <w:shd w:val="clear" w:color="auto" w:fill="auto"/>
            <w:vAlign w:val="center"/>
          </w:tcPr>
          <w:p w14:paraId="5839D4FD" w14:textId="77777777" w:rsidR="007E1F97" w:rsidRDefault="007E1F97" w:rsidP="007E1F97">
            <w:pPr>
              <w:jc w:val="center"/>
            </w:pPr>
            <w:r>
              <w:rPr>
                <w:rFonts w:hint="eastAsia"/>
                <w:kern w:val="0"/>
                <w:szCs w:val="21"/>
              </w:rPr>
              <w:t>三下</w:t>
            </w:r>
          </w:p>
        </w:tc>
      </w:tr>
      <w:tr w:rsidR="007E1F97" w14:paraId="34C38EFA" w14:textId="77777777" w:rsidTr="005550D2">
        <w:tc>
          <w:tcPr>
            <w:tcW w:w="959" w:type="dxa"/>
            <w:shd w:val="clear" w:color="auto" w:fill="auto"/>
            <w:vAlign w:val="center"/>
          </w:tcPr>
          <w:p w14:paraId="2A88CAA1" w14:textId="77777777" w:rsidR="007E1F97" w:rsidRDefault="007E1F97" w:rsidP="007E1F97">
            <w:pPr>
              <w:jc w:val="center"/>
            </w:pPr>
            <w:r>
              <w:rPr>
                <w:rFonts w:hint="eastAsia"/>
              </w:rPr>
              <w:t>03531581</w:t>
            </w:r>
          </w:p>
        </w:tc>
        <w:tc>
          <w:tcPr>
            <w:tcW w:w="2488" w:type="dxa"/>
            <w:shd w:val="clear" w:color="auto" w:fill="auto"/>
            <w:vAlign w:val="center"/>
          </w:tcPr>
          <w:p w14:paraId="5CD23E81" w14:textId="77777777" w:rsidR="007E1F97" w:rsidRDefault="007E1F97" w:rsidP="005550D2">
            <w:pPr>
              <w:widowControl/>
              <w:jc w:val="left"/>
              <w:rPr>
                <w:b/>
                <w:bCs/>
              </w:rPr>
            </w:pPr>
            <w:r>
              <w:rPr>
                <w:rFonts w:hint="eastAsia"/>
                <w:kern w:val="0"/>
                <w:szCs w:val="21"/>
              </w:rPr>
              <w:t>汉韩（朝）翻译</w:t>
            </w:r>
          </w:p>
        </w:tc>
        <w:tc>
          <w:tcPr>
            <w:tcW w:w="1085" w:type="dxa"/>
            <w:shd w:val="clear" w:color="auto" w:fill="auto"/>
            <w:vAlign w:val="center"/>
          </w:tcPr>
          <w:p w14:paraId="08B4C7AA" w14:textId="77777777" w:rsidR="007E1F97" w:rsidRDefault="007E1F97" w:rsidP="007E1F97">
            <w:pPr>
              <w:jc w:val="center"/>
            </w:pPr>
            <w:r>
              <w:rPr>
                <w:rFonts w:hint="eastAsia"/>
                <w:kern w:val="0"/>
                <w:szCs w:val="21"/>
              </w:rPr>
              <w:t>专业必修</w:t>
            </w:r>
          </w:p>
        </w:tc>
        <w:tc>
          <w:tcPr>
            <w:tcW w:w="689" w:type="dxa"/>
            <w:shd w:val="clear" w:color="auto" w:fill="auto"/>
            <w:vAlign w:val="center"/>
          </w:tcPr>
          <w:p w14:paraId="1A5C6E58" w14:textId="77777777" w:rsidR="007E1F97" w:rsidRDefault="007E1F97" w:rsidP="007E1F97">
            <w:pPr>
              <w:jc w:val="center"/>
            </w:pPr>
            <w:r>
              <w:rPr>
                <w:rFonts w:hint="eastAsia"/>
                <w:kern w:val="0"/>
                <w:szCs w:val="21"/>
              </w:rPr>
              <w:t>3</w:t>
            </w:r>
          </w:p>
        </w:tc>
        <w:tc>
          <w:tcPr>
            <w:tcW w:w="938" w:type="dxa"/>
            <w:shd w:val="clear" w:color="auto" w:fill="auto"/>
            <w:vAlign w:val="center"/>
          </w:tcPr>
          <w:p w14:paraId="6701F88A" w14:textId="77777777" w:rsidR="007E1F97" w:rsidRDefault="007E1F97" w:rsidP="007E1F97">
            <w:pPr>
              <w:jc w:val="center"/>
            </w:pPr>
            <w:r w:rsidRPr="004B655F">
              <w:rPr>
                <w:rFonts w:hint="eastAsia"/>
              </w:rPr>
              <w:t>68</w:t>
            </w:r>
          </w:p>
        </w:tc>
        <w:tc>
          <w:tcPr>
            <w:tcW w:w="1290" w:type="dxa"/>
            <w:shd w:val="clear" w:color="auto" w:fill="auto"/>
            <w:vAlign w:val="center"/>
          </w:tcPr>
          <w:p w14:paraId="51A8A66A" w14:textId="77777777" w:rsidR="007E1F97" w:rsidRDefault="007E1F97" w:rsidP="007E1F97">
            <w:pPr>
              <w:jc w:val="center"/>
            </w:pPr>
            <w:r>
              <w:rPr>
                <w:rFonts w:hint="eastAsia"/>
              </w:rPr>
              <w:t>34</w:t>
            </w:r>
          </w:p>
        </w:tc>
        <w:tc>
          <w:tcPr>
            <w:tcW w:w="1073" w:type="dxa"/>
            <w:shd w:val="clear" w:color="auto" w:fill="auto"/>
            <w:vAlign w:val="center"/>
          </w:tcPr>
          <w:p w14:paraId="4E051A02" w14:textId="77777777" w:rsidR="007E1F97" w:rsidRDefault="007E1F97" w:rsidP="007E1F97">
            <w:pPr>
              <w:jc w:val="center"/>
            </w:pPr>
            <w:r>
              <w:rPr>
                <w:rFonts w:hint="eastAsia"/>
                <w:kern w:val="0"/>
                <w:szCs w:val="21"/>
              </w:rPr>
              <w:t>四上</w:t>
            </w:r>
          </w:p>
        </w:tc>
      </w:tr>
      <w:tr w:rsidR="007E1F97" w14:paraId="10BE297F" w14:textId="77777777" w:rsidTr="005550D2">
        <w:tc>
          <w:tcPr>
            <w:tcW w:w="959" w:type="dxa"/>
            <w:shd w:val="clear" w:color="auto" w:fill="auto"/>
            <w:vAlign w:val="center"/>
          </w:tcPr>
          <w:p w14:paraId="4D50D4E7" w14:textId="77777777" w:rsidR="007E1F97" w:rsidRDefault="007E1F97" w:rsidP="007E1F97">
            <w:pPr>
              <w:jc w:val="center"/>
            </w:pPr>
            <w:r>
              <w:rPr>
                <w:rFonts w:hint="eastAsia"/>
              </w:rPr>
              <w:t>03531621</w:t>
            </w:r>
          </w:p>
        </w:tc>
        <w:tc>
          <w:tcPr>
            <w:tcW w:w="2488" w:type="dxa"/>
            <w:shd w:val="clear" w:color="auto" w:fill="auto"/>
            <w:vAlign w:val="center"/>
          </w:tcPr>
          <w:p w14:paraId="310471B8" w14:textId="77777777" w:rsidR="007E1F97" w:rsidRDefault="007E1F97" w:rsidP="005550D2">
            <w:pPr>
              <w:widowControl/>
              <w:jc w:val="left"/>
              <w:rPr>
                <w:b/>
                <w:bCs/>
              </w:rPr>
            </w:pPr>
            <w:r>
              <w:rPr>
                <w:rFonts w:hint="eastAsia"/>
                <w:kern w:val="0"/>
                <w:szCs w:val="21"/>
              </w:rPr>
              <w:t>韩国（朝鲜）语时事新闻解读（上）</w:t>
            </w:r>
          </w:p>
        </w:tc>
        <w:tc>
          <w:tcPr>
            <w:tcW w:w="1085" w:type="dxa"/>
            <w:shd w:val="clear" w:color="auto" w:fill="auto"/>
            <w:vAlign w:val="center"/>
          </w:tcPr>
          <w:p w14:paraId="128B647B" w14:textId="77777777" w:rsidR="007E1F97" w:rsidRDefault="007E1F97" w:rsidP="007E1F97">
            <w:pPr>
              <w:jc w:val="center"/>
            </w:pPr>
            <w:r>
              <w:rPr>
                <w:rFonts w:hint="eastAsia"/>
                <w:kern w:val="0"/>
                <w:szCs w:val="21"/>
              </w:rPr>
              <w:t>专业必修</w:t>
            </w:r>
          </w:p>
        </w:tc>
        <w:tc>
          <w:tcPr>
            <w:tcW w:w="689" w:type="dxa"/>
            <w:shd w:val="clear" w:color="auto" w:fill="auto"/>
            <w:vAlign w:val="center"/>
          </w:tcPr>
          <w:p w14:paraId="089A84D9" w14:textId="77777777" w:rsidR="007E1F97" w:rsidRDefault="007E1F97" w:rsidP="007E1F97">
            <w:pPr>
              <w:jc w:val="center"/>
            </w:pPr>
            <w:r>
              <w:rPr>
                <w:rFonts w:hint="eastAsia"/>
                <w:kern w:val="0"/>
                <w:szCs w:val="21"/>
              </w:rPr>
              <w:t>2</w:t>
            </w:r>
          </w:p>
        </w:tc>
        <w:tc>
          <w:tcPr>
            <w:tcW w:w="938" w:type="dxa"/>
            <w:shd w:val="clear" w:color="auto" w:fill="auto"/>
            <w:vAlign w:val="center"/>
          </w:tcPr>
          <w:p w14:paraId="2AE73B38" w14:textId="77777777" w:rsidR="007E1F97" w:rsidRDefault="007E1F97" w:rsidP="007E1F97">
            <w:pPr>
              <w:jc w:val="center"/>
            </w:pPr>
            <w:r w:rsidRPr="004B655F">
              <w:rPr>
                <w:rFonts w:hint="eastAsia"/>
              </w:rPr>
              <w:t>34</w:t>
            </w:r>
          </w:p>
        </w:tc>
        <w:tc>
          <w:tcPr>
            <w:tcW w:w="1290" w:type="dxa"/>
            <w:shd w:val="clear" w:color="auto" w:fill="auto"/>
            <w:vAlign w:val="center"/>
          </w:tcPr>
          <w:p w14:paraId="03D7AAA4" w14:textId="77777777" w:rsidR="007E1F97" w:rsidRDefault="007E1F97" w:rsidP="007E1F97">
            <w:pPr>
              <w:jc w:val="center"/>
            </w:pPr>
          </w:p>
        </w:tc>
        <w:tc>
          <w:tcPr>
            <w:tcW w:w="1073" w:type="dxa"/>
            <w:shd w:val="clear" w:color="auto" w:fill="auto"/>
            <w:vAlign w:val="center"/>
          </w:tcPr>
          <w:p w14:paraId="03B9FA26" w14:textId="77777777" w:rsidR="007E1F97" w:rsidRDefault="007E1F97" w:rsidP="007E1F97">
            <w:pPr>
              <w:jc w:val="center"/>
            </w:pPr>
            <w:r>
              <w:rPr>
                <w:rFonts w:hint="eastAsia"/>
                <w:kern w:val="0"/>
                <w:szCs w:val="21"/>
              </w:rPr>
              <w:t>四上</w:t>
            </w:r>
          </w:p>
        </w:tc>
      </w:tr>
      <w:tr w:rsidR="007E1F97" w14:paraId="61931DE7" w14:textId="77777777" w:rsidTr="005550D2">
        <w:tc>
          <w:tcPr>
            <w:tcW w:w="959" w:type="dxa"/>
            <w:shd w:val="clear" w:color="auto" w:fill="auto"/>
            <w:vAlign w:val="center"/>
          </w:tcPr>
          <w:p w14:paraId="6A4AAE9F" w14:textId="77777777" w:rsidR="007E1F97" w:rsidRDefault="007E1F97" w:rsidP="007E1F97">
            <w:pPr>
              <w:jc w:val="center"/>
            </w:pPr>
            <w:r>
              <w:rPr>
                <w:rFonts w:hint="eastAsia"/>
              </w:rPr>
              <w:t>03531622</w:t>
            </w:r>
          </w:p>
        </w:tc>
        <w:tc>
          <w:tcPr>
            <w:tcW w:w="2488" w:type="dxa"/>
            <w:shd w:val="clear" w:color="auto" w:fill="auto"/>
            <w:vAlign w:val="center"/>
          </w:tcPr>
          <w:p w14:paraId="4E1A0086" w14:textId="77777777" w:rsidR="007E1F97" w:rsidRDefault="007E1F97" w:rsidP="005550D2">
            <w:pPr>
              <w:widowControl/>
              <w:jc w:val="left"/>
              <w:rPr>
                <w:b/>
                <w:bCs/>
              </w:rPr>
            </w:pPr>
            <w:r>
              <w:rPr>
                <w:rFonts w:hint="eastAsia"/>
                <w:kern w:val="0"/>
                <w:szCs w:val="21"/>
              </w:rPr>
              <w:t>韩国（朝鲜）语时事新闻</w:t>
            </w:r>
            <w:r>
              <w:rPr>
                <w:rFonts w:hint="eastAsia"/>
                <w:kern w:val="0"/>
                <w:szCs w:val="21"/>
              </w:rPr>
              <w:lastRenderedPageBreak/>
              <w:t>解读（下）</w:t>
            </w:r>
          </w:p>
        </w:tc>
        <w:tc>
          <w:tcPr>
            <w:tcW w:w="1085" w:type="dxa"/>
            <w:shd w:val="clear" w:color="auto" w:fill="auto"/>
            <w:vAlign w:val="center"/>
          </w:tcPr>
          <w:p w14:paraId="5692EAB2" w14:textId="77777777" w:rsidR="007E1F97" w:rsidRDefault="007E1F97" w:rsidP="007E1F97">
            <w:pPr>
              <w:jc w:val="center"/>
            </w:pPr>
            <w:r>
              <w:rPr>
                <w:rFonts w:hint="eastAsia"/>
                <w:kern w:val="0"/>
                <w:szCs w:val="21"/>
              </w:rPr>
              <w:lastRenderedPageBreak/>
              <w:t>专业必修</w:t>
            </w:r>
          </w:p>
        </w:tc>
        <w:tc>
          <w:tcPr>
            <w:tcW w:w="689" w:type="dxa"/>
            <w:shd w:val="clear" w:color="auto" w:fill="auto"/>
            <w:vAlign w:val="center"/>
          </w:tcPr>
          <w:p w14:paraId="5D429C95" w14:textId="77777777" w:rsidR="007E1F97" w:rsidRDefault="007E1F97" w:rsidP="007E1F97">
            <w:pPr>
              <w:jc w:val="center"/>
            </w:pPr>
            <w:r>
              <w:rPr>
                <w:rFonts w:hint="eastAsia"/>
                <w:kern w:val="0"/>
                <w:szCs w:val="21"/>
              </w:rPr>
              <w:t>2</w:t>
            </w:r>
          </w:p>
        </w:tc>
        <w:tc>
          <w:tcPr>
            <w:tcW w:w="938" w:type="dxa"/>
            <w:shd w:val="clear" w:color="auto" w:fill="auto"/>
            <w:vAlign w:val="center"/>
          </w:tcPr>
          <w:p w14:paraId="5F7DEBE0" w14:textId="77777777" w:rsidR="007E1F97" w:rsidRDefault="007E1F97" w:rsidP="007E1F97">
            <w:pPr>
              <w:jc w:val="center"/>
            </w:pPr>
            <w:r>
              <w:rPr>
                <w:rFonts w:hint="eastAsia"/>
                <w:kern w:val="0"/>
                <w:szCs w:val="21"/>
              </w:rPr>
              <w:t>34</w:t>
            </w:r>
          </w:p>
        </w:tc>
        <w:tc>
          <w:tcPr>
            <w:tcW w:w="1290" w:type="dxa"/>
            <w:shd w:val="clear" w:color="auto" w:fill="auto"/>
            <w:vAlign w:val="center"/>
          </w:tcPr>
          <w:p w14:paraId="7CCED1DA" w14:textId="77777777" w:rsidR="007E1F97" w:rsidRDefault="007E1F97" w:rsidP="007E1F97">
            <w:pPr>
              <w:jc w:val="center"/>
            </w:pPr>
          </w:p>
        </w:tc>
        <w:tc>
          <w:tcPr>
            <w:tcW w:w="1073" w:type="dxa"/>
            <w:shd w:val="clear" w:color="auto" w:fill="auto"/>
            <w:vAlign w:val="center"/>
          </w:tcPr>
          <w:p w14:paraId="2555A477" w14:textId="77777777" w:rsidR="007E1F97" w:rsidRDefault="007E1F97" w:rsidP="007E1F97">
            <w:pPr>
              <w:jc w:val="center"/>
            </w:pPr>
            <w:r>
              <w:rPr>
                <w:rFonts w:hint="eastAsia"/>
                <w:kern w:val="0"/>
                <w:szCs w:val="21"/>
              </w:rPr>
              <w:t>四下</w:t>
            </w:r>
          </w:p>
        </w:tc>
      </w:tr>
    </w:tbl>
    <w:p w14:paraId="63EF1B5B" w14:textId="77777777" w:rsidR="002F3552" w:rsidRDefault="00480D30">
      <w:pPr>
        <w:spacing w:line="360" w:lineRule="auto"/>
        <w:ind w:firstLine="420"/>
      </w:pPr>
      <w:r>
        <w:rPr>
          <w:rFonts w:hint="eastAsia"/>
        </w:rPr>
        <w:t xml:space="preserve">2.2 </w:t>
      </w:r>
      <w:r>
        <w:rPr>
          <w:rFonts w:hint="eastAsia"/>
        </w:rPr>
        <w:t xml:space="preserve">专业核心课　</w:t>
      </w:r>
      <w:r>
        <w:rPr>
          <w:rFonts w:hint="eastAsia"/>
        </w:rPr>
        <w:t>34-34</w:t>
      </w:r>
      <w:r>
        <w:rPr>
          <w:rFonts w:hint="eastAsia"/>
        </w:rPr>
        <w:t>学分</w:t>
      </w:r>
    </w:p>
    <w:p w14:paraId="66F9563C" w14:textId="77777777" w:rsidR="002F3552" w:rsidRDefault="00480D30">
      <w:pPr>
        <w:spacing w:line="360" w:lineRule="auto"/>
        <w:ind w:firstLine="420"/>
      </w:pPr>
      <w:r>
        <w:rPr>
          <w:rFonts w:hint="eastAsia"/>
        </w:rPr>
        <w:t xml:space="preserve">2.2.1 </w:t>
      </w:r>
      <w:r>
        <w:rPr>
          <w:rFonts w:hint="eastAsia"/>
        </w:rPr>
        <w:t>专业核心组</w:t>
      </w:r>
      <w:r>
        <w:rPr>
          <w:rFonts w:hint="eastAsia"/>
        </w:rPr>
        <w:t xml:space="preserve"> 34-34</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324"/>
        <w:gridCol w:w="1096"/>
        <w:gridCol w:w="694"/>
        <w:gridCol w:w="952"/>
        <w:gridCol w:w="1304"/>
        <w:gridCol w:w="1084"/>
      </w:tblGrid>
      <w:tr w:rsidR="002F3552" w14:paraId="67E7702C" w14:textId="77777777" w:rsidTr="0028520F">
        <w:tc>
          <w:tcPr>
            <w:tcW w:w="817" w:type="dxa"/>
            <w:shd w:val="clear" w:color="auto" w:fill="auto"/>
            <w:vAlign w:val="center"/>
          </w:tcPr>
          <w:p w14:paraId="066E3662" w14:textId="77777777" w:rsidR="002F3552" w:rsidRDefault="00480D30">
            <w:pPr>
              <w:jc w:val="center"/>
            </w:pPr>
            <w:r>
              <w:rPr>
                <w:rFonts w:hint="eastAsia"/>
              </w:rPr>
              <w:t>课程号</w:t>
            </w:r>
          </w:p>
        </w:tc>
        <w:tc>
          <w:tcPr>
            <w:tcW w:w="2410" w:type="dxa"/>
            <w:shd w:val="clear" w:color="auto" w:fill="auto"/>
            <w:vAlign w:val="center"/>
          </w:tcPr>
          <w:p w14:paraId="4D29075F" w14:textId="77777777" w:rsidR="002F3552" w:rsidRDefault="00480D30">
            <w:pPr>
              <w:widowControl/>
              <w:rPr>
                <w:b/>
                <w:bCs/>
              </w:rPr>
            </w:pPr>
            <w:r>
              <w:rPr>
                <w:rFonts w:hint="eastAsia"/>
                <w:kern w:val="0"/>
                <w:szCs w:val="21"/>
              </w:rPr>
              <w:t>课程名称</w:t>
            </w:r>
          </w:p>
        </w:tc>
        <w:tc>
          <w:tcPr>
            <w:tcW w:w="1134" w:type="dxa"/>
            <w:shd w:val="clear" w:color="auto" w:fill="auto"/>
            <w:vAlign w:val="center"/>
          </w:tcPr>
          <w:p w14:paraId="3A0CA313" w14:textId="77777777" w:rsidR="002F3552" w:rsidRDefault="00480D30">
            <w:pPr>
              <w:jc w:val="center"/>
            </w:pPr>
            <w:r>
              <w:rPr>
                <w:rFonts w:hint="eastAsia"/>
                <w:kern w:val="0"/>
                <w:szCs w:val="21"/>
              </w:rPr>
              <w:t>课程性质</w:t>
            </w:r>
          </w:p>
        </w:tc>
        <w:tc>
          <w:tcPr>
            <w:tcW w:w="709" w:type="dxa"/>
            <w:shd w:val="clear" w:color="auto" w:fill="auto"/>
            <w:vAlign w:val="center"/>
          </w:tcPr>
          <w:p w14:paraId="11D8E865" w14:textId="77777777" w:rsidR="002F3552" w:rsidRDefault="00480D30">
            <w:pPr>
              <w:jc w:val="center"/>
            </w:pPr>
            <w:r>
              <w:rPr>
                <w:rFonts w:hint="eastAsia"/>
                <w:kern w:val="0"/>
                <w:szCs w:val="21"/>
              </w:rPr>
              <w:t>学分</w:t>
            </w:r>
          </w:p>
        </w:tc>
        <w:tc>
          <w:tcPr>
            <w:tcW w:w="976" w:type="dxa"/>
            <w:shd w:val="clear" w:color="auto" w:fill="auto"/>
            <w:vAlign w:val="center"/>
          </w:tcPr>
          <w:p w14:paraId="49583206" w14:textId="77777777" w:rsidR="002F3552" w:rsidRDefault="00480D30">
            <w:pPr>
              <w:jc w:val="center"/>
            </w:pPr>
            <w:r>
              <w:rPr>
                <w:rFonts w:hint="eastAsia"/>
                <w:kern w:val="0"/>
                <w:szCs w:val="21"/>
              </w:rPr>
              <w:t>总学时</w:t>
            </w:r>
          </w:p>
        </w:tc>
        <w:tc>
          <w:tcPr>
            <w:tcW w:w="1354" w:type="dxa"/>
            <w:shd w:val="clear" w:color="auto" w:fill="auto"/>
            <w:vAlign w:val="center"/>
          </w:tcPr>
          <w:p w14:paraId="5783E705" w14:textId="77777777" w:rsidR="002F3552" w:rsidRDefault="00480D30">
            <w:pPr>
              <w:jc w:val="center"/>
            </w:pPr>
            <w:r>
              <w:rPr>
                <w:rFonts w:hint="eastAsia"/>
                <w:kern w:val="0"/>
                <w:szCs w:val="21"/>
              </w:rPr>
              <w:t>实践总学时</w:t>
            </w:r>
          </w:p>
        </w:tc>
        <w:tc>
          <w:tcPr>
            <w:tcW w:w="1122" w:type="dxa"/>
            <w:shd w:val="clear" w:color="auto" w:fill="auto"/>
            <w:vAlign w:val="center"/>
          </w:tcPr>
          <w:p w14:paraId="7A4298A8" w14:textId="77777777" w:rsidR="002F3552" w:rsidRDefault="00480D30">
            <w:pPr>
              <w:jc w:val="center"/>
            </w:pPr>
            <w:r>
              <w:rPr>
                <w:rFonts w:hint="eastAsia"/>
                <w:kern w:val="0"/>
                <w:szCs w:val="21"/>
              </w:rPr>
              <w:t>选课学期</w:t>
            </w:r>
          </w:p>
        </w:tc>
      </w:tr>
      <w:tr w:rsidR="007E1F97" w14:paraId="29E2CA91" w14:textId="77777777" w:rsidTr="0028520F">
        <w:tc>
          <w:tcPr>
            <w:tcW w:w="817" w:type="dxa"/>
            <w:shd w:val="clear" w:color="auto" w:fill="auto"/>
            <w:vAlign w:val="center"/>
          </w:tcPr>
          <w:p w14:paraId="34C72DAA" w14:textId="133FAE57" w:rsidR="007E1F97" w:rsidRPr="008E4BD4" w:rsidRDefault="008E0574" w:rsidP="008E4BD4">
            <w:pPr>
              <w:jc w:val="center"/>
            </w:pPr>
            <w:r w:rsidRPr="008E4BD4">
              <w:rPr>
                <w:rFonts w:hint="eastAsia"/>
              </w:rPr>
              <w:t>0</w:t>
            </w:r>
            <w:r w:rsidRPr="008E4BD4">
              <w:t>3531405</w:t>
            </w:r>
          </w:p>
        </w:tc>
        <w:tc>
          <w:tcPr>
            <w:tcW w:w="2410" w:type="dxa"/>
            <w:shd w:val="clear" w:color="auto" w:fill="auto"/>
            <w:vAlign w:val="center"/>
          </w:tcPr>
          <w:p w14:paraId="582F98E4" w14:textId="77777777" w:rsidR="007E1F97" w:rsidRPr="00A76C3E" w:rsidRDefault="007E1F97" w:rsidP="007E1F97">
            <w:pPr>
              <w:tabs>
                <w:tab w:val="left" w:pos="426"/>
              </w:tabs>
              <w:rPr>
                <w:rFonts w:ascii="宋体" w:hAnsi="宋体"/>
              </w:rPr>
            </w:pPr>
            <w:r w:rsidRPr="00A76C3E">
              <w:rPr>
                <w:rFonts w:ascii="宋体" w:hAnsi="宋体" w:hint="eastAsia"/>
              </w:rPr>
              <w:t>基础韩国（朝鲜）语（一）</w:t>
            </w:r>
          </w:p>
        </w:tc>
        <w:tc>
          <w:tcPr>
            <w:tcW w:w="1134" w:type="dxa"/>
            <w:shd w:val="clear" w:color="auto" w:fill="auto"/>
            <w:vAlign w:val="center"/>
          </w:tcPr>
          <w:p w14:paraId="35093D44" w14:textId="77777777" w:rsidR="007E1F97" w:rsidRPr="00A76C3E" w:rsidRDefault="007E1F97" w:rsidP="007E1F97">
            <w:pPr>
              <w:rPr>
                <w:rFonts w:ascii="宋体" w:hAnsi="宋体"/>
              </w:rPr>
            </w:pPr>
            <w:r w:rsidRPr="00A76C3E">
              <w:rPr>
                <w:rFonts w:ascii="宋体" w:hAnsi="宋体" w:hint="eastAsia"/>
              </w:rPr>
              <w:t>专业必修</w:t>
            </w:r>
          </w:p>
        </w:tc>
        <w:tc>
          <w:tcPr>
            <w:tcW w:w="709" w:type="dxa"/>
            <w:shd w:val="clear" w:color="auto" w:fill="auto"/>
            <w:vAlign w:val="center"/>
          </w:tcPr>
          <w:p w14:paraId="3E803CC2" w14:textId="77777777" w:rsidR="007E1F97" w:rsidRPr="00E841D5" w:rsidRDefault="007E1F97" w:rsidP="007E1F97">
            <w:pPr>
              <w:jc w:val="center"/>
              <w:rPr>
                <w:kern w:val="0"/>
                <w:szCs w:val="21"/>
              </w:rPr>
            </w:pPr>
            <w:r w:rsidRPr="00E841D5">
              <w:rPr>
                <w:rFonts w:hint="eastAsia"/>
                <w:kern w:val="0"/>
                <w:szCs w:val="21"/>
              </w:rPr>
              <w:t>8</w:t>
            </w:r>
          </w:p>
        </w:tc>
        <w:tc>
          <w:tcPr>
            <w:tcW w:w="976" w:type="dxa"/>
            <w:shd w:val="clear" w:color="auto" w:fill="auto"/>
            <w:vAlign w:val="center"/>
          </w:tcPr>
          <w:p w14:paraId="58A7BD42" w14:textId="77777777" w:rsidR="007E1F97" w:rsidRPr="00E841D5" w:rsidRDefault="007E1F97" w:rsidP="007E1F97">
            <w:pPr>
              <w:jc w:val="center"/>
              <w:rPr>
                <w:kern w:val="0"/>
                <w:szCs w:val="21"/>
              </w:rPr>
            </w:pPr>
            <w:r w:rsidRPr="00E841D5">
              <w:rPr>
                <w:rFonts w:hint="eastAsia"/>
                <w:kern w:val="0"/>
                <w:szCs w:val="21"/>
              </w:rPr>
              <w:t>136</w:t>
            </w:r>
          </w:p>
        </w:tc>
        <w:tc>
          <w:tcPr>
            <w:tcW w:w="1354" w:type="dxa"/>
            <w:shd w:val="clear" w:color="auto" w:fill="auto"/>
            <w:vAlign w:val="center"/>
          </w:tcPr>
          <w:p w14:paraId="36148490" w14:textId="77777777" w:rsidR="007E1F97" w:rsidRPr="00A76C3E" w:rsidRDefault="007E1F97" w:rsidP="007E1F97">
            <w:pPr>
              <w:jc w:val="center"/>
              <w:rPr>
                <w:rFonts w:ascii="宋体" w:hAnsi="宋体"/>
              </w:rPr>
            </w:pPr>
          </w:p>
        </w:tc>
        <w:tc>
          <w:tcPr>
            <w:tcW w:w="1122" w:type="dxa"/>
            <w:shd w:val="clear" w:color="auto" w:fill="auto"/>
            <w:vAlign w:val="center"/>
          </w:tcPr>
          <w:p w14:paraId="4C2E5E41" w14:textId="77777777" w:rsidR="007E1F97" w:rsidRPr="00A76C3E" w:rsidRDefault="007E1F97" w:rsidP="007E1F97">
            <w:pPr>
              <w:jc w:val="center"/>
              <w:rPr>
                <w:rFonts w:ascii="宋体" w:hAnsi="宋体"/>
              </w:rPr>
            </w:pPr>
            <w:r w:rsidRPr="00A76C3E">
              <w:rPr>
                <w:rFonts w:ascii="宋体" w:hAnsi="宋体" w:hint="eastAsia"/>
              </w:rPr>
              <w:t>一上</w:t>
            </w:r>
          </w:p>
        </w:tc>
      </w:tr>
      <w:tr w:rsidR="007E1F97" w14:paraId="2652E113" w14:textId="77777777" w:rsidTr="0028520F">
        <w:tc>
          <w:tcPr>
            <w:tcW w:w="817" w:type="dxa"/>
            <w:shd w:val="clear" w:color="auto" w:fill="auto"/>
            <w:vAlign w:val="center"/>
          </w:tcPr>
          <w:p w14:paraId="7C81E62D" w14:textId="67A82644" w:rsidR="007E1F97" w:rsidRPr="008E4BD4" w:rsidRDefault="008E0574" w:rsidP="008E4BD4">
            <w:pPr>
              <w:jc w:val="center"/>
            </w:pPr>
            <w:r w:rsidRPr="008E4BD4">
              <w:rPr>
                <w:rFonts w:hint="eastAsia"/>
              </w:rPr>
              <w:t>0</w:t>
            </w:r>
            <w:r w:rsidRPr="008E4BD4">
              <w:t>3531406</w:t>
            </w:r>
          </w:p>
        </w:tc>
        <w:tc>
          <w:tcPr>
            <w:tcW w:w="2410" w:type="dxa"/>
            <w:shd w:val="clear" w:color="auto" w:fill="auto"/>
            <w:vAlign w:val="center"/>
          </w:tcPr>
          <w:p w14:paraId="1E6853D2" w14:textId="77777777" w:rsidR="007E1F97" w:rsidRPr="00A76C3E" w:rsidRDefault="007E1F97" w:rsidP="007E1F97">
            <w:pPr>
              <w:tabs>
                <w:tab w:val="left" w:pos="426"/>
              </w:tabs>
              <w:rPr>
                <w:rFonts w:ascii="宋体" w:hAnsi="宋体"/>
              </w:rPr>
            </w:pPr>
            <w:r w:rsidRPr="00A76C3E">
              <w:rPr>
                <w:rFonts w:ascii="宋体" w:hAnsi="宋体" w:hint="eastAsia"/>
              </w:rPr>
              <w:t>基础韩国（朝鲜）语（二）</w:t>
            </w:r>
          </w:p>
        </w:tc>
        <w:tc>
          <w:tcPr>
            <w:tcW w:w="1134" w:type="dxa"/>
            <w:shd w:val="clear" w:color="auto" w:fill="auto"/>
            <w:vAlign w:val="center"/>
          </w:tcPr>
          <w:p w14:paraId="2364625A" w14:textId="77777777" w:rsidR="007E1F97" w:rsidRPr="00A76C3E" w:rsidRDefault="007E1F97" w:rsidP="007E1F97">
            <w:pPr>
              <w:rPr>
                <w:rFonts w:ascii="宋体" w:hAnsi="宋体"/>
              </w:rPr>
            </w:pPr>
            <w:r w:rsidRPr="00A76C3E">
              <w:rPr>
                <w:rFonts w:ascii="宋体" w:hAnsi="宋体" w:hint="eastAsia"/>
              </w:rPr>
              <w:t>专业必修</w:t>
            </w:r>
          </w:p>
        </w:tc>
        <w:tc>
          <w:tcPr>
            <w:tcW w:w="709" w:type="dxa"/>
            <w:shd w:val="clear" w:color="auto" w:fill="auto"/>
            <w:vAlign w:val="center"/>
          </w:tcPr>
          <w:p w14:paraId="5D1DDFF9" w14:textId="77777777" w:rsidR="007E1F97" w:rsidRPr="00E841D5" w:rsidRDefault="007E1F97" w:rsidP="007E1F97">
            <w:pPr>
              <w:jc w:val="center"/>
              <w:rPr>
                <w:kern w:val="0"/>
                <w:szCs w:val="21"/>
              </w:rPr>
            </w:pPr>
            <w:r w:rsidRPr="00E841D5">
              <w:rPr>
                <w:rFonts w:hint="eastAsia"/>
                <w:kern w:val="0"/>
                <w:szCs w:val="21"/>
              </w:rPr>
              <w:t>8</w:t>
            </w:r>
          </w:p>
        </w:tc>
        <w:tc>
          <w:tcPr>
            <w:tcW w:w="976" w:type="dxa"/>
            <w:shd w:val="clear" w:color="auto" w:fill="auto"/>
            <w:vAlign w:val="center"/>
          </w:tcPr>
          <w:p w14:paraId="5E264605" w14:textId="77777777" w:rsidR="007E1F97" w:rsidRPr="00E841D5" w:rsidRDefault="007E1F97" w:rsidP="007E1F97">
            <w:pPr>
              <w:jc w:val="center"/>
              <w:rPr>
                <w:kern w:val="0"/>
                <w:szCs w:val="21"/>
              </w:rPr>
            </w:pPr>
            <w:r w:rsidRPr="00E841D5">
              <w:rPr>
                <w:rFonts w:hint="eastAsia"/>
                <w:kern w:val="0"/>
                <w:szCs w:val="21"/>
              </w:rPr>
              <w:t>136</w:t>
            </w:r>
          </w:p>
        </w:tc>
        <w:tc>
          <w:tcPr>
            <w:tcW w:w="1354" w:type="dxa"/>
            <w:shd w:val="clear" w:color="auto" w:fill="auto"/>
            <w:vAlign w:val="center"/>
          </w:tcPr>
          <w:p w14:paraId="7D59239A" w14:textId="77777777" w:rsidR="007E1F97" w:rsidRPr="00A76C3E" w:rsidRDefault="007E1F97" w:rsidP="007E1F97">
            <w:pPr>
              <w:jc w:val="center"/>
              <w:rPr>
                <w:rFonts w:ascii="宋体" w:hAnsi="宋体"/>
              </w:rPr>
            </w:pPr>
          </w:p>
        </w:tc>
        <w:tc>
          <w:tcPr>
            <w:tcW w:w="1122" w:type="dxa"/>
            <w:shd w:val="clear" w:color="auto" w:fill="auto"/>
            <w:vAlign w:val="center"/>
          </w:tcPr>
          <w:p w14:paraId="5FB7B977" w14:textId="77777777" w:rsidR="007E1F97" w:rsidRPr="00A76C3E" w:rsidRDefault="007E1F97" w:rsidP="007E1F97">
            <w:pPr>
              <w:jc w:val="center"/>
              <w:rPr>
                <w:rFonts w:ascii="宋体" w:hAnsi="宋体"/>
              </w:rPr>
            </w:pPr>
            <w:r w:rsidRPr="00A76C3E">
              <w:rPr>
                <w:rFonts w:ascii="宋体" w:hAnsi="宋体" w:hint="eastAsia"/>
              </w:rPr>
              <w:t>一下</w:t>
            </w:r>
          </w:p>
        </w:tc>
      </w:tr>
      <w:tr w:rsidR="007E1F97" w14:paraId="7EE92F7B" w14:textId="77777777" w:rsidTr="0028520F">
        <w:tc>
          <w:tcPr>
            <w:tcW w:w="817" w:type="dxa"/>
            <w:shd w:val="clear" w:color="auto" w:fill="auto"/>
            <w:vAlign w:val="center"/>
          </w:tcPr>
          <w:p w14:paraId="54915D62" w14:textId="0953639B" w:rsidR="007E1F97" w:rsidRPr="008E4BD4" w:rsidRDefault="008E0574" w:rsidP="008E4BD4">
            <w:pPr>
              <w:jc w:val="center"/>
            </w:pPr>
            <w:r w:rsidRPr="008E4BD4">
              <w:rPr>
                <w:rFonts w:hint="eastAsia"/>
              </w:rPr>
              <w:t>0</w:t>
            </w:r>
            <w:r w:rsidRPr="008E4BD4">
              <w:t>3531407</w:t>
            </w:r>
          </w:p>
        </w:tc>
        <w:tc>
          <w:tcPr>
            <w:tcW w:w="2410" w:type="dxa"/>
            <w:shd w:val="clear" w:color="auto" w:fill="auto"/>
            <w:vAlign w:val="center"/>
          </w:tcPr>
          <w:p w14:paraId="67B85D61" w14:textId="77777777" w:rsidR="007E1F97" w:rsidRPr="00A76C3E" w:rsidRDefault="007E1F97" w:rsidP="007E1F97">
            <w:pPr>
              <w:tabs>
                <w:tab w:val="left" w:pos="426"/>
              </w:tabs>
              <w:rPr>
                <w:rFonts w:ascii="宋体" w:hAnsi="宋体"/>
              </w:rPr>
            </w:pPr>
            <w:r w:rsidRPr="00A76C3E">
              <w:rPr>
                <w:rFonts w:ascii="宋体" w:hAnsi="宋体" w:hint="eastAsia"/>
              </w:rPr>
              <w:t>基础韩国（朝鲜）语（三）</w:t>
            </w:r>
          </w:p>
        </w:tc>
        <w:tc>
          <w:tcPr>
            <w:tcW w:w="1134" w:type="dxa"/>
            <w:shd w:val="clear" w:color="auto" w:fill="auto"/>
            <w:vAlign w:val="center"/>
          </w:tcPr>
          <w:p w14:paraId="26E337D8" w14:textId="77777777" w:rsidR="007E1F97" w:rsidRPr="00A76C3E" w:rsidRDefault="007E1F97" w:rsidP="007E1F97">
            <w:pPr>
              <w:rPr>
                <w:rFonts w:ascii="宋体" w:hAnsi="宋体"/>
              </w:rPr>
            </w:pPr>
            <w:r w:rsidRPr="00A76C3E">
              <w:rPr>
                <w:rFonts w:ascii="宋体" w:hAnsi="宋体" w:hint="eastAsia"/>
              </w:rPr>
              <w:t>专业必修</w:t>
            </w:r>
          </w:p>
        </w:tc>
        <w:tc>
          <w:tcPr>
            <w:tcW w:w="709" w:type="dxa"/>
            <w:shd w:val="clear" w:color="auto" w:fill="auto"/>
            <w:vAlign w:val="center"/>
          </w:tcPr>
          <w:p w14:paraId="75E218A1" w14:textId="77777777" w:rsidR="007E1F97" w:rsidRPr="00E841D5" w:rsidRDefault="007E1F97" w:rsidP="007E1F97">
            <w:pPr>
              <w:jc w:val="center"/>
              <w:rPr>
                <w:kern w:val="0"/>
                <w:szCs w:val="21"/>
              </w:rPr>
            </w:pPr>
            <w:r w:rsidRPr="00E841D5">
              <w:rPr>
                <w:rFonts w:hint="eastAsia"/>
                <w:kern w:val="0"/>
                <w:szCs w:val="21"/>
              </w:rPr>
              <w:t>8</w:t>
            </w:r>
          </w:p>
        </w:tc>
        <w:tc>
          <w:tcPr>
            <w:tcW w:w="976" w:type="dxa"/>
            <w:shd w:val="clear" w:color="auto" w:fill="auto"/>
            <w:vAlign w:val="center"/>
          </w:tcPr>
          <w:p w14:paraId="7DD7DD68" w14:textId="77777777" w:rsidR="007E1F97" w:rsidRPr="00E841D5" w:rsidRDefault="007E1F97" w:rsidP="007E1F97">
            <w:pPr>
              <w:jc w:val="center"/>
              <w:rPr>
                <w:kern w:val="0"/>
                <w:szCs w:val="21"/>
              </w:rPr>
            </w:pPr>
            <w:r w:rsidRPr="00E841D5">
              <w:rPr>
                <w:rFonts w:hint="eastAsia"/>
                <w:kern w:val="0"/>
                <w:szCs w:val="21"/>
              </w:rPr>
              <w:t>136</w:t>
            </w:r>
          </w:p>
        </w:tc>
        <w:tc>
          <w:tcPr>
            <w:tcW w:w="1354" w:type="dxa"/>
            <w:shd w:val="clear" w:color="auto" w:fill="auto"/>
            <w:vAlign w:val="center"/>
          </w:tcPr>
          <w:p w14:paraId="5D55E7F9" w14:textId="77777777" w:rsidR="007E1F97" w:rsidRPr="00A76C3E" w:rsidRDefault="007E1F97" w:rsidP="007E1F97">
            <w:pPr>
              <w:jc w:val="center"/>
              <w:rPr>
                <w:rFonts w:ascii="宋体" w:hAnsi="宋体"/>
              </w:rPr>
            </w:pPr>
          </w:p>
        </w:tc>
        <w:tc>
          <w:tcPr>
            <w:tcW w:w="1122" w:type="dxa"/>
            <w:shd w:val="clear" w:color="auto" w:fill="auto"/>
            <w:vAlign w:val="center"/>
          </w:tcPr>
          <w:p w14:paraId="43B12BC6" w14:textId="77777777" w:rsidR="007E1F97" w:rsidRPr="00A76C3E" w:rsidRDefault="007E1F97" w:rsidP="007E1F97">
            <w:pPr>
              <w:jc w:val="center"/>
              <w:rPr>
                <w:rFonts w:ascii="宋体" w:hAnsi="宋体"/>
              </w:rPr>
            </w:pPr>
            <w:r w:rsidRPr="00A76C3E">
              <w:rPr>
                <w:rFonts w:ascii="宋体" w:hAnsi="宋体" w:hint="eastAsia"/>
              </w:rPr>
              <w:t>二上</w:t>
            </w:r>
          </w:p>
        </w:tc>
      </w:tr>
      <w:tr w:rsidR="007E1F97" w14:paraId="30273990" w14:textId="77777777" w:rsidTr="0028520F">
        <w:tc>
          <w:tcPr>
            <w:tcW w:w="817" w:type="dxa"/>
            <w:shd w:val="clear" w:color="auto" w:fill="auto"/>
            <w:vAlign w:val="center"/>
          </w:tcPr>
          <w:p w14:paraId="52CF78BE" w14:textId="1A4A84D2" w:rsidR="007E1F97" w:rsidRPr="008E4BD4" w:rsidRDefault="008E0574" w:rsidP="008E4BD4">
            <w:pPr>
              <w:jc w:val="center"/>
            </w:pPr>
            <w:r w:rsidRPr="008E4BD4">
              <w:rPr>
                <w:rFonts w:hint="eastAsia"/>
              </w:rPr>
              <w:t>0</w:t>
            </w:r>
            <w:r w:rsidRPr="008E4BD4">
              <w:t>3531408</w:t>
            </w:r>
          </w:p>
        </w:tc>
        <w:tc>
          <w:tcPr>
            <w:tcW w:w="2410" w:type="dxa"/>
            <w:shd w:val="clear" w:color="auto" w:fill="auto"/>
            <w:vAlign w:val="center"/>
          </w:tcPr>
          <w:p w14:paraId="7C5802FC" w14:textId="77777777" w:rsidR="007E1F97" w:rsidRPr="00A76C3E" w:rsidRDefault="007E1F97" w:rsidP="007E1F97">
            <w:pPr>
              <w:tabs>
                <w:tab w:val="left" w:pos="426"/>
              </w:tabs>
              <w:rPr>
                <w:rFonts w:ascii="宋体" w:hAnsi="宋体"/>
              </w:rPr>
            </w:pPr>
            <w:r w:rsidRPr="00A76C3E">
              <w:rPr>
                <w:rFonts w:ascii="宋体" w:hAnsi="宋体" w:hint="eastAsia"/>
              </w:rPr>
              <w:t>基础韩国（朝鲜）语（四）</w:t>
            </w:r>
          </w:p>
        </w:tc>
        <w:tc>
          <w:tcPr>
            <w:tcW w:w="1134" w:type="dxa"/>
            <w:shd w:val="clear" w:color="auto" w:fill="auto"/>
            <w:vAlign w:val="center"/>
          </w:tcPr>
          <w:p w14:paraId="57778850" w14:textId="77777777" w:rsidR="007E1F97" w:rsidRPr="00A76C3E" w:rsidRDefault="007E1F97" w:rsidP="007E1F97">
            <w:pPr>
              <w:rPr>
                <w:rFonts w:ascii="宋体" w:hAnsi="宋体"/>
              </w:rPr>
            </w:pPr>
            <w:r w:rsidRPr="00A76C3E">
              <w:rPr>
                <w:rFonts w:ascii="宋体" w:hAnsi="宋体" w:hint="eastAsia"/>
              </w:rPr>
              <w:t>专业必修</w:t>
            </w:r>
          </w:p>
        </w:tc>
        <w:tc>
          <w:tcPr>
            <w:tcW w:w="709" w:type="dxa"/>
            <w:shd w:val="clear" w:color="auto" w:fill="auto"/>
            <w:vAlign w:val="center"/>
          </w:tcPr>
          <w:p w14:paraId="1FB54E30" w14:textId="77777777" w:rsidR="007E1F97" w:rsidRPr="00E841D5" w:rsidRDefault="007E1F97" w:rsidP="007E1F97">
            <w:pPr>
              <w:jc w:val="center"/>
              <w:rPr>
                <w:kern w:val="0"/>
                <w:szCs w:val="21"/>
              </w:rPr>
            </w:pPr>
            <w:r w:rsidRPr="00E841D5">
              <w:rPr>
                <w:rFonts w:hint="eastAsia"/>
                <w:kern w:val="0"/>
                <w:szCs w:val="21"/>
              </w:rPr>
              <w:t>8</w:t>
            </w:r>
          </w:p>
        </w:tc>
        <w:tc>
          <w:tcPr>
            <w:tcW w:w="976" w:type="dxa"/>
            <w:shd w:val="clear" w:color="auto" w:fill="auto"/>
            <w:vAlign w:val="center"/>
          </w:tcPr>
          <w:p w14:paraId="09855B36" w14:textId="77777777" w:rsidR="007E1F97" w:rsidRPr="00E841D5" w:rsidRDefault="007E1F97" w:rsidP="007E1F97">
            <w:pPr>
              <w:jc w:val="center"/>
              <w:rPr>
                <w:kern w:val="0"/>
                <w:szCs w:val="21"/>
              </w:rPr>
            </w:pPr>
            <w:r w:rsidRPr="00E841D5">
              <w:rPr>
                <w:rFonts w:hint="eastAsia"/>
                <w:kern w:val="0"/>
                <w:szCs w:val="21"/>
              </w:rPr>
              <w:t>136</w:t>
            </w:r>
          </w:p>
        </w:tc>
        <w:tc>
          <w:tcPr>
            <w:tcW w:w="1354" w:type="dxa"/>
            <w:shd w:val="clear" w:color="auto" w:fill="auto"/>
            <w:vAlign w:val="center"/>
          </w:tcPr>
          <w:p w14:paraId="5C08DCF0" w14:textId="77777777" w:rsidR="007E1F97" w:rsidRPr="00A76C3E" w:rsidRDefault="007E1F97" w:rsidP="007E1F97">
            <w:pPr>
              <w:jc w:val="center"/>
              <w:rPr>
                <w:rFonts w:ascii="宋体" w:hAnsi="宋体"/>
              </w:rPr>
            </w:pPr>
          </w:p>
        </w:tc>
        <w:tc>
          <w:tcPr>
            <w:tcW w:w="1122" w:type="dxa"/>
            <w:shd w:val="clear" w:color="auto" w:fill="auto"/>
            <w:vAlign w:val="center"/>
          </w:tcPr>
          <w:p w14:paraId="5B10D77A" w14:textId="77777777" w:rsidR="007E1F97" w:rsidRPr="00A76C3E" w:rsidRDefault="007E1F97" w:rsidP="007E1F97">
            <w:pPr>
              <w:jc w:val="center"/>
              <w:rPr>
                <w:rFonts w:ascii="宋体" w:hAnsi="宋体"/>
              </w:rPr>
            </w:pPr>
            <w:r w:rsidRPr="00A76C3E">
              <w:rPr>
                <w:rFonts w:ascii="宋体" w:hAnsi="宋体" w:hint="eastAsia"/>
              </w:rPr>
              <w:t>二下</w:t>
            </w:r>
          </w:p>
        </w:tc>
      </w:tr>
      <w:tr w:rsidR="007E1F97" w14:paraId="438EFFD2" w14:textId="77777777" w:rsidTr="0028520F">
        <w:tc>
          <w:tcPr>
            <w:tcW w:w="817" w:type="dxa"/>
            <w:shd w:val="clear" w:color="auto" w:fill="auto"/>
            <w:vAlign w:val="center"/>
          </w:tcPr>
          <w:p w14:paraId="6BD825C6" w14:textId="77777777" w:rsidR="007E1F97" w:rsidRDefault="007E1F97" w:rsidP="007E1F97">
            <w:pPr>
              <w:jc w:val="center"/>
            </w:pPr>
            <w:r>
              <w:rPr>
                <w:rFonts w:hint="eastAsia"/>
              </w:rPr>
              <w:t>03531837</w:t>
            </w:r>
          </w:p>
        </w:tc>
        <w:tc>
          <w:tcPr>
            <w:tcW w:w="2410" w:type="dxa"/>
            <w:shd w:val="clear" w:color="auto" w:fill="auto"/>
            <w:vAlign w:val="center"/>
          </w:tcPr>
          <w:p w14:paraId="5E2DFC50" w14:textId="77777777" w:rsidR="007E1F97" w:rsidRDefault="007E1F97" w:rsidP="007E1F97">
            <w:pPr>
              <w:widowControl/>
              <w:rPr>
                <w:b/>
                <w:bCs/>
              </w:rPr>
            </w:pPr>
            <w:r>
              <w:rPr>
                <w:rFonts w:hint="eastAsia"/>
                <w:kern w:val="0"/>
                <w:szCs w:val="21"/>
              </w:rPr>
              <w:t>韩国（朝鲜）社会与文化导论</w:t>
            </w:r>
          </w:p>
        </w:tc>
        <w:tc>
          <w:tcPr>
            <w:tcW w:w="1134" w:type="dxa"/>
            <w:shd w:val="clear" w:color="auto" w:fill="auto"/>
            <w:vAlign w:val="center"/>
          </w:tcPr>
          <w:p w14:paraId="25356BBF" w14:textId="77777777" w:rsidR="007E1F97" w:rsidRDefault="007E1F97" w:rsidP="007E1F97">
            <w:pPr>
              <w:jc w:val="center"/>
            </w:pPr>
            <w:r>
              <w:rPr>
                <w:rFonts w:hint="eastAsia"/>
                <w:kern w:val="0"/>
                <w:szCs w:val="21"/>
              </w:rPr>
              <w:t>专业必修</w:t>
            </w:r>
          </w:p>
        </w:tc>
        <w:tc>
          <w:tcPr>
            <w:tcW w:w="709" w:type="dxa"/>
            <w:shd w:val="clear" w:color="auto" w:fill="auto"/>
            <w:vAlign w:val="center"/>
          </w:tcPr>
          <w:p w14:paraId="0D733A55" w14:textId="77777777" w:rsidR="007E1F97" w:rsidRDefault="007E1F97" w:rsidP="007E1F97">
            <w:pPr>
              <w:jc w:val="center"/>
            </w:pPr>
            <w:r>
              <w:rPr>
                <w:rFonts w:hint="eastAsia"/>
                <w:kern w:val="0"/>
                <w:szCs w:val="21"/>
              </w:rPr>
              <w:t>2</w:t>
            </w:r>
          </w:p>
        </w:tc>
        <w:tc>
          <w:tcPr>
            <w:tcW w:w="976" w:type="dxa"/>
            <w:shd w:val="clear" w:color="auto" w:fill="auto"/>
            <w:vAlign w:val="center"/>
          </w:tcPr>
          <w:p w14:paraId="18918E59" w14:textId="77777777" w:rsidR="007E1F97" w:rsidRDefault="007E1F97" w:rsidP="007E1F97">
            <w:pPr>
              <w:jc w:val="center"/>
            </w:pPr>
            <w:r>
              <w:rPr>
                <w:rFonts w:hint="eastAsia"/>
                <w:kern w:val="0"/>
                <w:szCs w:val="21"/>
              </w:rPr>
              <w:t>34</w:t>
            </w:r>
          </w:p>
        </w:tc>
        <w:tc>
          <w:tcPr>
            <w:tcW w:w="1354" w:type="dxa"/>
            <w:shd w:val="clear" w:color="auto" w:fill="auto"/>
            <w:vAlign w:val="center"/>
          </w:tcPr>
          <w:p w14:paraId="230E9A0A" w14:textId="77777777" w:rsidR="007E1F97" w:rsidRDefault="007E1F97" w:rsidP="007E1F97">
            <w:pPr>
              <w:jc w:val="center"/>
            </w:pPr>
          </w:p>
        </w:tc>
        <w:tc>
          <w:tcPr>
            <w:tcW w:w="1122" w:type="dxa"/>
            <w:shd w:val="clear" w:color="auto" w:fill="auto"/>
            <w:vAlign w:val="center"/>
          </w:tcPr>
          <w:p w14:paraId="023843D5" w14:textId="77777777" w:rsidR="007E1F97" w:rsidRDefault="007E1F97" w:rsidP="007E1F97">
            <w:pPr>
              <w:jc w:val="center"/>
            </w:pPr>
            <w:r>
              <w:rPr>
                <w:rFonts w:hint="eastAsia"/>
                <w:kern w:val="0"/>
                <w:szCs w:val="21"/>
              </w:rPr>
              <w:t>一上</w:t>
            </w:r>
          </w:p>
        </w:tc>
      </w:tr>
    </w:tbl>
    <w:p w14:paraId="5FF8F308" w14:textId="77777777" w:rsidR="002F3552" w:rsidRDefault="00480D30">
      <w:pPr>
        <w:spacing w:line="360" w:lineRule="auto"/>
        <w:ind w:firstLine="420"/>
      </w:pPr>
      <w:r>
        <w:rPr>
          <w:rFonts w:hint="eastAsia"/>
        </w:rPr>
        <w:t xml:space="preserve">2.3 </w:t>
      </w:r>
      <w:r>
        <w:rPr>
          <w:rFonts w:hint="eastAsia"/>
        </w:rPr>
        <w:t xml:space="preserve">毕业论文（设计）　</w:t>
      </w:r>
      <w:r>
        <w:rPr>
          <w:rFonts w:hint="eastAsia"/>
        </w:rPr>
        <w:t>0-</w:t>
      </w:r>
      <w:r>
        <w:rPr>
          <w:rFonts w:hint="eastAsia"/>
        </w:rPr>
        <w:t>学分</w:t>
      </w:r>
      <w:r>
        <w:rPr>
          <w:rFonts w:hint="eastAsia"/>
        </w:rPr>
        <w:cr/>
      </w:r>
      <w:r>
        <w:rPr>
          <w:rFonts w:hint="eastAsia"/>
        </w:rPr>
        <w:t xml:space="preserve">　　备注：不计学分，但为毕业必要条件</w:t>
      </w:r>
    </w:p>
    <w:p w14:paraId="6C905F48" w14:textId="77777777" w:rsidR="002F3552" w:rsidRDefault="00480D30">
      <w:pPr>
        <w:spacing w:line="360" w:lineRule="auto"/>
        <w:ind w:firstLine="420"/>
      </w:pPr>
      <w:r>
        <w:rPr>
          <w:rFonts w:hint="eastAsia"/>
        </w:rPr>
        <w:t xml:space="preserve">2.3.1 </w:t>
      </w:r>
      <w:r>
        <w:rPr>
          <w:rFonts w:hint="eastAsia"/>
        </w:rPr>
        <w:t>毕业论文组</w:t>
      </w:r>
      <w:r>
        <w:rPr>
          <w:rFonts w:hint="eastAsia"/>
        </w:rPr>
        <w:t xml:space="preserve"> 0-</w:t>
      </w:r>
      <w:r>
        <w:rPr>
          <w:rFonts w:hint="eastAsia"/>
        </w:rPr>
        <w:t>学分</w:t>
      </w:r>
      <w:r>
        <w:rPr>
          <w:rFonts w:hint="eastAsia"/>
        </w:rPr>
        <w:cr/>
      </w:r>
      <w:r>
        <w:rPr>
          <w:rFonts w:hint="eastAsia"/>
        </w:rPr>
        <w:t xml:space="preserve">　　备注：不计学分，但为毕业的必要条件</w:t>
      </w:r>
    </w:p>
    <w:p w14:paraId="79A44424" w14:textId="77777777"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40-</w:t>
      </w:r>
      <w:r>
        <w:rPr>
          <w:rFonts w:hint="eastAsia"/>
        </w:rPr>
        <w:t>学分</w:t>
      </w:r>
    </w:p>
    <w:p w14:paraId="2DD70401" w14:textId="77777777" w:rsidR="002F3552" w:rsidRDefault="00480D30">
      <w:pPr>
        <w:pStyle w:val="Normal20875928"/>
        <w:spacing w:line="360" w:lineRule="auto"/>
        <w:ind w:firstLine="420"/>
      </w:pPr>
      <w:r>
        <w:rPr>
          <w:rFonts w:hint="eastAsia"/>
        </w:rPr>
        <w:t xml:space="preserve">3.1 </w:t>
      </w:r>
      <w:r>
        <w:rPr>
          <w:rFonts w:hint="eastAsia"/>
        </w:rPr>
        <w:t xml:space="preserve">专业选修课　</w:t>
      </w:r>
      <w:r>
        <w:rPr>
          <w:rFonts w:hint="eastAsia"/>
        </w:rPr>
        <w:t>24-</w:t>
      </w:r>
      <w:r>
        <w:rPr>
          <w:rFonts w:hint="eastAsia"/>
        </w:rPr>
        <w:t>学分</w:t>
      </w:r>
    </w:p>
    <w:p w14:paraId="2CC155A2" w14:textId="77777777" w:rsidR="002F3552" w:rsidRDefault="00480D30">
      <w:pPr>
        <w:pStyle w:val="Normal20875928"/>
        <w:spacing w:line="360" w:lineRule="auto"/>
        <w:ind w:firstLine="420"/>
      </w:pPr>
      <w:r>
        <w:rPr>
          <w:rFonts w:hint="eastAsia"/>
        </w:rPr>
        <w:t xml:space="preserve">3.1.1 </w:t>
      </w:r>
      <w:r>
        <w:rPr>
          <w:rFonts w:hint="eastAsia"/>
        </w:rPr>
        <w:t>专业选修组</w:t>
      </w:r>
      <w:r>
        <w:rPr>
          <w:rFonts w:hint="eastAsia"/>
        </w:rPr>
        <w:t xml:space="preserve"> 24-</w:t>
      </w:r>
      <w:r>
        <w:rPr>
          <w:rFonts w:hint="eastAsia"/>
        </w:rPr>
        <w:t>学分</w:t>
      </w:r>
    </w:p>
    <w:tbl>
      <w:tblPr>
        <w:tblStyle w:val="NormalTabled4e25a51"/>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2324"/>
        <w:gridCol w:w="1096"/>
        <w:gridCol w:w="694"/>
        <w:gridCol w:w="952"/>
        <w:gridCol w:w="1304"/>
        <w:gridCol w:w="1084"/>
      </w:tblGrid>
      <w:tr w:rsidR="002F3552" w14:paraId="08534F66" w14:textId="77777777" w:rsidTr="00291429">
        <w:tc>
          <w:tcPr>
            <w:tcW w:w="817" w:type="dxa"/>
            <w:shd w:val="clear" w:color="auto" w:fill="auto"/>
            <w:vAlign w:val="center"/>
          </w:tcPr>
          <w:p w14:paraId="0FFEF555" w14:textId="77777777" w:rsidR="002F3552" w:rsidRDefault="00480D30">
            <w:pPr>
              <w:jc w:val="center"/>
            </w:pPr>
            <w:r>
              <w:rPr>
                <w:rFonts w:hint="eastAsia"/>
              </w:rPr>
              <w:t>课程号</w:t>
            </w:r>
          </w:p>
        </w:tc>
        <w:tc>
          <w:tcPr>
            <w:tcW w:w="2410" w:type="dxa"/>
            <w:shd w:val="clear" w:color="auto" w:fill="auto"/>
            <w:vAlign w:val="center"/>
          </w:tcPr>
          <w:p w14:paraId="43166A50" w14:textId="77777777" w:rsidR="002F3552" w:rsidRDefault="00480D30">
            <w:pPr>
              <w:widowControl/>
            </w:pPr>
            <w:r>
              <w:rPr>
                <w:rFonts w:hint="eastAsia"/>
                <w:kern w:val="0"/>
                <w:szCs w:val="21"/>
              </w:rPr>
              <w:t>课程名称</w:t>
            </w:r>
          </w:p>
        </w:tc>
        <w:tc>
          <w:tcPr>
            <w:tcW w:w="1134" w:type="dxa"/>
            <w:shd w:val="clear" w:color="auto" w:fill="auto"/>
            <w:vAlign w:val="center"/>
          </w:tcPr>
          <w:p w14:paraId="4DF94DE3" w14:textId="77777777" w:rsidR="002F3552" w:rsidRDefault="00480D30">
            <w:pPr>
              <w:jc w:val="center"/>
            </w:pPr>
            <w:r>
              <w:rPr>
                <w:rFonts w:hint="eastAsia"/>
                <w:kern w:val="0"/>
                <w:szCs w:val="21"/>
              </w:rPr>
              <w:t>课程性质</w:t>
            </w:r>
          </w:p>
        </w:tc>
        <w:tc>
          <w:tcPr>
            <w:tcW w:w="709" w:type="dxa"/>
            <w:shd w:val="clear" w:color="auto" w:fill="auto"/>
            <w:vAlign w:val="center"/>
          </w:tcPr>
          <w:p w14:paraId="702DDA99" w14:textId="77777777" w:rsidR="002F3552" w:rsidRDefault="00480D30">
            <w:pPr>
              <w:jc w:val="center"/>
            </w:pPr>
            <w:r>
              <w:rPr>
                <w:rFonts w:hint="eastAsia"/>
                <w:kern w:val="0"/>
                <w:szCs w:val="21"/>
              </w:rPr>
              <w:t>学分</w:t>
            </w:r>
          </w:p>
        </w:tc>
        <w:tc>
          <w:tcPr>
            <w:tcW w:w="976" w:type="dxa"/>
            <w:shd w:val="clear" w:color="auto" w:fill="auto"/>
            <w:vAlign w:val="center"/>
          </w:tcPr>
          <w:p w14:paraId="2A281752" w14:textId="77777777" w:rsidR="002F3552" w:rsidRDefault="00480D30">
            <w:pPr>
              <w:jc w:val="center"/>
            </w:pPr>
            <w:r>
              <w:rPr>
                <w:rFonts w:hint="eastAsia"/>
                <w:kern w:val="0"/>
                <w:szCs w:val="21"/>
              </w:rPr>
              <w:t>总学时</w:t>
            </w:r>
          </w:p>
        </w:tc>
        <w:tc>
          <w:tcPr>
            <w:tcW w:w="1354" w:type="dxa"/>
            <w:shd w:val="clear" w:color="auto" w:fill="auto"/>
            <w:vAlign w:val="center"/>
          </w:tcPr>
          <w:p w14:paraId="5F136274" w14:textId="77777777" w:rsidR="002F3552" w:rsidRDefault="00480D30">
            <w:pPr>
              <w:jc w:val="center"/>
            </w:pPr>
            <w:r>
              <w:rPr>
                <w:rFonts w:hint="eastAsia"/>
                <w:kern w:val="0"/>
                <w:szCs w:val="21"/>
              </w:rPr>
              <w:t>实践总学时</w:t>
            </w:r>
          </w:p>
        </w:tc>
        <w:tc>
          <w:tcPr>
            <w:tcW w:w="1122" w:type="dxa"/>
            <w:shd w:val="clear" w:color="auto" w:fill="auto"/>
            <w:vAlign w:val="center"/>
          </w:tcPr>
          <w:p w14:paraId="05B4E8CA" w14:textId="77777777" w:rsidR="002F3552" w:rsidRDefault="00480D30">
            <w:pPr>
              <w:jc w:val="center"/>
            </w:pPr>
            <w:r>
              <w:rPr>
                <w:rFonts w:hint="eastAsia"/>
                <w:kern w:val="0"/>
                <w:szCs w:val="21"/>
              </w:rPr>
              <w:t>选课学期</w:t>
            </w:r>
          </w:p>
        </w:tc>
      </w:tr>
      <w:tr w:rsidR="005550D2" w14:paraId="5868968B" w14:textId="77777777" w:rsidTr="00291429">
        <w:tc>
          <w:tcPr>
            <w:tcW w:w="817" w:type="dxa"/>
            <w:shd w:val="clear" w:color="auto" w:fill="auto"/>
            <w:vAlign w:val="center"/>
          </w:tcPr>
          <w:p w14:paraId="7F19B080" w14:textId="77777777" w:rsidR="005550D2" w:rsidRDefault="005550D2" w:rsidP="00644942">
            <w:pPr>
              <w:jc w:val="center"/>
            </w:pPr>
            <w:r>
              <w:rPr>
                <w:rFonts w:hint="eastAsia"/>
              </w:rPr>
              <w:t>03531801</w:t>
            </w:r>
          </w:p>
        </w:tc>
        <w:tc>
          <w:tcPr>
            <w:tcW w:w="2410" w:type="dxa"/>
            <w:shd w:val="clear" w:color="auto" w:fill="auto"/>
            <w:vAlign w:val="center"/>
          </w:tcPr>
          <w:p w14:paraId="17952466" w14:textId="77777777" w:rsidR="005550D2" w:rsidRDefault="005550D2" w:rsidP="00644942">
            <w:pPr>
              <w:widowControl/>
            </w:pPr>
            <w:r>
              <w:rPr>
                <w:rFonts w:hint="eastAsia"/>
                <w:kern w:val="0"/>
                <w:szCs w:val="21"/>
              </w:rPr>
              <w:t>韩国（朝鲜）语视听说（一）</w:t>
            </w:r>
          </w:p>
        </w:tc>
        <w:tc>
          <w:tcPr>
            <w:tcW w:w="1134" w:type="dxa"/>
            <w:shd w:val="clear" w:color="auto" w:fill="auto"/>
            <w:vAlign w:val="center"/>
          </w:tcPr>
          <w:p w14:paraId="4FA2274F" w14:textId="77777777" w:rsidR="005550D2" w:rsidRDefault="005550D2" w:rsidP="00644942">
            <w:pPr>
              <w:jc w:val="center"/>
            </w:pPr>
            <w:r>
              <w:rPr>
                <w:rFonts w:hint="eastAsia"/>
                <w:kern w:val="0"/>
                <w:szCs w:val="21"/>
              </w:rPr>
              <w:t>任选</w:t>
            </w:r>
          </w:p>
        </w:tc>
        <w:tc>
          <w:tcPr>
            <w:tcW w:w="709" w:type="dxa"/>
            <w:shd w:val="clear" w:color="auto" w:fill="auto"/>
            <w:vAlign w:val="center"/>
          </w:tcPr>
          <w:p w14:paraId="1ACADBC4" w14:textId="77777777" w:rsidR="005550D2" w:rsidRDefault="005550D2" w:rsidP="00644942">
            <w:pPr>
              <w:jc w:val="center"/>
            </w:pPr>
            <w:r>
              <w:rPr>
                <w:rFonts w:hint="eastAsia"/>
                <w:kern w:val="0"/>
                <w:szCs w:val="21"/>
              </w:rPr>
              <w:t>2</w:t>
            </w:r>
          </w:p>
        </w:tc>
        <w:tc>
          <w:tcPr>
            <w:tcW w:w="976" w:type="dxa"/>
            <w:shd w:val="clear" w:color="auto" w:fill="auto"/>
            <w:vAlign w:val="center"/>
          </w:tcPr>
          <w:p w14:paraId="735DAE6A" w14:textId="77777777" w:rsidR="005550D2" w:rsidRDefault="005550D2" w:rsidP="00644942">
            <w:pPr>
              <w:jc w:val="center"/>
            </w:pPr>
            <w:r>
              <w:rPr>
                <w:rFonts w:hint="eastAsia"/>
                <w:kern w:val="0"/>
                <w:szCs w:val="21"/>
              </w:rPr>
              <w:t>68</w:t>
            </w:r>
          </w:p>
        </w:tc>
        <w:tc>
          <w:tcPr>
            <w:tcW w:w="1354" w:type="dxa"/>
            <w:shd w:val="clear" w:color="auto" w:fill="auto"/>
            <w:vAlign w:val="center"/>
          </w:tcPr>
          <w:p w14:paraId="6BF90BE5" w14:textId="77777777" w:rsidR="005550D2" w:rsidRDefault="005550D2" w:rsidP="00644942">
            <w:pPr>
              <w:jc w:val="center"/>
            </w:pPr>
            <w:r>
              <w:rPr>
                <w:rFonts w:hint="eastAsia"/>
              </w:rPr>
              <w:t>34</w:t>
            </w:r>
          </w:p>
        </w:tc>
        <w:tc>
          <w:tcPr>
            <w:tcW w:w="1122" w:type="dxa"/>
            <w:shd w:val="clear" w:color="auto" w:fill="auto"/>
            <w:vAlign w:val="center"/>
          </w:tcPr>
          <w:p w14:paraId="4C4A45E7" w14:textId="77777777" w:rsidR="005550D2" w:rsidRDefault="005550D2" w:rsidP="00644942">
            <w:pPr>
              <w:jc w:val="center"/>
            </w:pPr>
            <w:r>
              <w:rPr>
                <w:rFonts w:hint="eastAsia"/>
              </w:rPr>
              <w:t>一上</w:t>
            </w:r>
          </w:p>
        </w:tc>
      </w:tr>
      <w:tr w:rsidR="005550D2" w14:paraId="3BE7CF7C" w14:textId="77777777" w:rsidTr="00291429">
        <w:tc>
          <w:tcPr>
            <w:tcW w:w="817" w:type="dxa"/>
            <w:shd w:val="clear" w:color="auto" w:fill="auto"/>
            <w:vAlign w:val="center"/>
          </w:tcPr>
          <w:p w14:paraId="3F64345A" w14:textId="77777777" w:rsidR="005550D2" w:rsidRDefault="005550D2" w:rsidP="00644942">
            <w:pPr>
              <w:jc w:val="center"/>
            </w:pPr>
            <w:r>
              <w:rPr>
                <w:rFonts w:hint="eastAsia"/>
              </w:rPr>
              <w:t>03531802</w:t>
            </w:r>
          </w:p>
        </w:tc>
        <w:tc>
          <w:tcPr>
            <w:tcW w:w="2410" w:type="dxa"/>
            <w:shd w:val="clear" w:color="auto" w:fill="auto"/>
            <w:vAlign w:val="center"/>
          </w:tcPr>
          <w:p w14:paraId="02394315" w14:textId="77777777" w:rsidR="005550D2" w:rsidRDefault="005550D2" w:rsidP="00644942">
            <w:pPr>
              <w:widowControl/>
            </w:pPr>
            <w:r>
              <w:rPr>
                <w:rFonts w:hint="eastAsia"/>
                <w:kern w:val="0"/>
                <w:szCs w:val="21"/>
              </w:rPr>
              <w:t>韩国（朝鲜）语视听说（二）</w:t>
            </w:r>
          </w:p>
        </w:tc>
        <w:tc>
          <w:tcPr>
            <w:tcW w:w="1134" w:type="dxa"/>
            <w:shd w:val="clear" w:color="auto" w:fill="auto"/>
            <w:vAlign w:val="center"/>
          </w:tcPr>
          <w:p w14:paraId="69CF1CB2" w14:textId="77777777" w:rsidR="005550D2" w:rsidRDefault="005550D2" w:rsidP="00644942">
            <w:pPr>
              <w:jc w:val="center"/>
            </w:pPr>
            <w:r>
              <w:rPr>
                <w:rFonts w:hint="eastAsia"/>
                <w:kern w:val="0"/>
                <w:szCs w:val="21"/>
              </w:rPr>
              <w:t>任选</w:t>
            </w:r>
          </w:p>
        </w:tc>
        <w:tc>
          <w:tcPr>
            <w:tcW w:w="709" w:type="dxa"/>
            <w:shd w:val="clear" w:color="auto" w:fill="auto"/>
            <w:vAlign w:val="center"/>
          </w:tcPr>
          <w:p w14:paraId="498CCEFA" w14:textId="77777777" w:rsidR="005550D2" w:rsidRDefault="005550D2" w:rsidP="00644942">
            <w:pPr>
              <w:jc w:val="center"/>
            </w:pPr>
            <w:r>
              <w:rPr>
                <w:rFonts w:hint="eastAsia"/>
                <w:kern w:val="0"/>
                <w:szCs w:val="21"/>
              </w:rPr>
              <w:t>2</w:t>
            </w:r>
          </w:p>
        </w:tc>
        <w:tc>
          <w:tcPr>
            <w:tcW w:w="976" w:type="dxa"/>
            <w:shd w:val="clear" w:color="auto" w:fill="auto"/>
            <w:vAlign w:val="center"/>
          </w:tcPr>
          <w:p w14:paraId="39ED3665" w14:textId="77777777" w:rsidR="005550D2" w:rsidRDefault="005550D2" w:rsidP="00644942">
            <w:pPr>
              <w:jc w:val="center"/>
            </w:pPr>
            <w:r>
              <w:rPr>
                <w:rFonts w:hint="eastAsia"/>
              </w:rPr>
              <w:t>68</w:t>
            </w:r>
          </w:p>
        </w:tc>
        <w:tc>
          <w:tcPr>
            <w:tcW w:w="1354" w:type="dxa"/>
            <w:shd w:val="clear" w:color="auto" w:fill="auto"/>
            <w:vAlign w:val="center"/>
          </w:tcPr>
          <w:p w14:paraId="5C4C97E8" w14:textId="77777777" w:rsidR="005550D2" w:rsidRDefault="005550D2" w:rsidP="00644942">
            <w:pPr>
              <w:jc w:val="center"/>
            </w:pPr>
            <w:r>
              <w:rPr>
                <w:rFonts w:hint="eastAsia"/>
              </w:rPr>
              <w:t>34</w:t>
            </w:r>
          </w:p>
        </w:tc>
        <w:tc>
          <w:tcPr>
            <w:tcW w:w="1122" w:type="dxa"/>
            <w:shd w:val="clear" w:color="auto" w:fill="auto"/>
            <w:vAlign w:val="center"/>
          </w:tcPr>
          <w:p w14:paraId="016C899C" w14:textId="77777777" w:rsidR="005550D2" w:rsidRDefault="005550D2" w:rsidP="00644942">
            <w:pPr>
              <w:jc w:val="center"/>
            </w:pPr>
            <w:r>
              <w:rPr>
                <w:rFonts w:hint="eastAsia"/>
              </w:rPr>
              <w:t>一下</w:t>
            </w:r>
          </w:p>
        </w:tc>
      </w:tr>
      <w:tr w:rsidR="005550D2" w14:paraId="1ADF710A" w14:textId="77777777" w:rsidTr="00291429">
        <w:tc>
          <w:tcPr>
            <w:tcW w:w="817" w:type="dxa"/>
            <w:shd w:val="clear" w:color="auto" w:fill="auto"/>
            <w:vAlign w:val="center"/>
          </w:tcPr>
          <w:p w14:paraId="470F8929" w14:textId="77777777" w:rsidR="005550D2" w:rsidRDefault="005550D2" w:rsidP="00644942">
            <w:pPr>
              <w:jc w:val="center"/>
            </w:pPr>
            <w:r>
              <w:rPr>
                <w:rFonts w:hint="eastAsia"/>
              </w:rPr>
              <w:t>03531803</w:t>
            </w:r>
          </w:p>
        </w:tc>
        <w:tc>
          <w:tcPr>
            <w:tcW w:w="2410" w:type="dxa"/>
            <w:shd w:val="clear" w:color="auto" w:fill="auto"/>
            <w:vAlign w:val="center"/>
          </w:tcPr>
          <w:p w14:paraId="3A0DC947" w14:textId="77777777" w:rsidR="005550D2" w:rsidRDefault="005550D2" w:rsidP="00644942">
            <w:pPr>
              <w:widowControl/>
            </w:pPr>
            <w:r>
              <w:rPr>
                <w:rFonts w:hint="eastAsia"/>
                <w:kern w:val="0"/>
                <w:szCs w:val="21"/>
              </w:rPr>
              <w:t>韩国（朝鲜）语视听说（三）</w:t>
            </w:r>
          </w:p>
        </w:tc>
        <w:tc>
          <w:tcPr>
            <w:tcW w:w="1134" w:type="dxa"/>
            <w:shd w:val="clear" w:color="auto" w:fill="auto"/>
            <w:vAlign w:val="center"/>
          </w:tcPr>
          <w:p w14:paraId="3DEF8B66" w14:textId="77777777" w:rsidR="005550D2" w:rsidRDefault="005550D2" w:rsidP="00644942">
            <w:pPr>
              <w:jc w:val="center"/>
            </w:pPr>
            <w:r>
              <w:rPr>
                <w:rFonts w:hint="eastAsia"/>
                <w:kern w:val="0"/>
                <w:szCs w:val="21"/>
              </w:rPr>
              <w:t>任选</w:t>
            </w:r>
          </w:p>
        </w:tc>
        <w:tc>
          <w:tcPr>
            <w:tcW w:w="709" w:type="dxa"/>
            <w:shd w:val="clear" w:color="auto" w:fill="auto"/>
            <w:vAlign w:val="center"/>
          </w:tcPr>
          <w:p w14:paraId="29C3A365" w14:textId="77777777" w:rsidR="005550D2" w:rsidRDefault="005550D2" w:rsidP="00644942">
            <w:pPr>
              <w:jc w:val="center"/>
            </w:pPr>
            <w:r>
              <w:rPr>
                <w:rFonts w:hint="eastAsia"/>
                <w:kern w:val="0"/>
                <w:szCs w:val="21"/>
              </w:rPr>
              <w:t>2</w:t>
            </w:r>
          </w:p>
        </w:tc>
        <w:tc>
          <w:tcPr>
            <w:tcW w:w="976" w:type="dxa"/>
            <w:shd w:val="clear" w:color="auto" w:fill="auto"/>
            <w:vAlign w:val="center"/>
          </w:tcPr>
          <w:p w14:paraId="51601D47" w14:textId="77777777" w:rsidR="005550D2" w:rsidRDefault="005550D2" w:rsidP="00644942">
            <w:pPr>
              <w:jc w:val="center"/>
            </w:pPr>
            <w:r>
              <w:rPr>
                <w:rFonts w:hint="eastAsia"/>
              </w:rPr>
              <w:t>68</w:t>
            </w:r>
          </w:p>
        </w:tc>
        <w:tc>
          <w:tcPr>
            <w:tcW w:w="1354" w:type="dxa"/>
            <w:shd w:val="clear" w:color="auto" w:fill="auto"/>
            <w:vAlign w:val="center"/>
          </w:tcPr>
          <w:p w14:paraId="6F50007C" w14:textId="77777777" w:rsidR="005550D2" w:rsidRDefault="005550D2" w:rsidP="00644942">
            <w:pPr>
              <w:jc w:val="center"/>
            </w:pPr>
            <w:r>
              <w:rPr>
                <w:rFonts w:hint="eastAsia"/>
              </w:rPr>
              <w:t>34</w:t>
            </w:r>
          </w:p>
        </w:tc>
        <w:tc>
          <w:tcPr>
            <w:tcW w:w="1122" w:type="dxa"/>
            <w:shd w:val="clear" w:color="auto" w:fill="auto"/>
            <w:vAlign w:val="center"/>
          </w:tcPr>
          <w:p w14:paraId="6B2F9120" w14:textId="77777777" w:rsidR="005550D2" w:rsidRDefault="005550D2" w:rsidP="00644942">
            <w:pPr>
              <w:jc w:val="center"/>
            </w:pPr>
            <w:r>
              <w:rPr>
                <w:rFonts w:hint="eastAsia"/>
              </w:rPr>
              <w:t>二上</w:t>
            </w:r>
          </w:p>
        </w:tc>
      </w:tr>
      <w:tr w:rsidR="005550D2" w14:paraId="7594B371" w14:textId="77777777" w:rsidTr="00291429">
        <w:tc>
          <w:tcPr>
            <w:tcW w:w="817" w:type="dxa"/>
            <w:shd w:val="clear" w:color="auto" w:fill="auto"/>
            <w:vAlign w:val="center"/>
          </w:tcPr>
          <w:p w14:paraId="09003C37" w14:textId="77777777" w:rsidR="005550D2" w:rsidRDefault="005550D2" w:rsidP="00644942">
            <w:pPr>
              <w:jc w:val="center"/>
            </w:pPr>
            <w:r>
              <w:rPr>
                <w:rFonts w:hint="eastAsia"/>
              </w:rPr>
              <w:t>03531804</w:t>
            </w:r>
          </w:p>
        </w:tc>
        <w:tc>
          <w:tcPr>
            <w:tcW w:w="2410" w:type="dxa"/>
            <w:shd w:val="clear" w:color="auto" w:fill="auto"/>
            <w:vAlign w:val="center"/>
          </w:tcPr>
          <w:p w14:paraId="6912CA91" w14:textId="77777777" w:rsidR="005550D2" w:rsidRDefault="005550D2" w:rsidP="00644942">
            <w:pPr>
              <w:widowControl/>
            </w:pPr>
            <w:r>
              <w:rPr>
                <w:rFonts w:hint="eastAsia"/>
                <w:kern w:val="0"/>
                <w:szCs w:val="21"/>
              </w:rPr>
              <w:t>韩国（朝鲜）语视听说（四）</w:t>
            </w:r>
          </w:p>
        </w:tc>
        <w:tc>
          <w:tcPr>
            <w:tcW w:w="1134" w:type="dxa"/>
            <w:shd w:val="clear" w:color="auto" w:fill="auto"/>
            <w:vAlign w:val="center"/>
          </w:tcPr>
          <w:p w14:paraId="10F20C8C" w14:textId="77777777" w:rsidR="005550D2" w:rsidRDefault="005550D2" w:rsidP="00644942">
            <w:pPr>
              <w:jc w:val="center"/>
            </w:pPr>
            <w:r>
              <w:rPr>
                <w:rFonts w:hint="eastAsia"/>
                <w:kern w:val="0"/>
                <w:szCs w:val="21"/>
              </w:rPr>
              <w:t>任选</w:t>
            </w:r>
          </w:p>
        </w:tc>
        <w:tc>
          <w:tcPr>
            <w:tcW w:w="709" w:type="dxa"/>
            <w:shd w:val="clear" w:color="auto" w:fill="auto"/>
            <w:vAlign w:val="center"/>
          </w:tcPr>
          <w:p w14:paraId="30D8119B" w14:textId="77777777" w:rsidR="005550D2" w:rsidRDefault="005550D2" w:rsidP="00644942">
            <w:pPr>
              <w:jc w:val="center"/>
            </w:pPr>
            <w:r>
              <w:rPr>
                <w:rFonts w:hint="eastAsia"/>
                <w:kern w:val="0"/>
                <w:szCs w:val="21"/>
              </w:rPr>
              <w:t>2</w:t>
            </w:r>
          </w:p>
        </w:tc>
        <w:tc>
          <w:tcPr>
            <w:tcW w:w="976" w:type="dxa"/>
            <w:shd w:val="clear" w:color="auto" w:fill="auto"/>
            <w:vAlign w:val="center"/>
          </w:tcPr>
          <w:p w14:paraId="6C282A5E" w14:textId="77777777" w:rsidR="005550D2" w:rsidRDefault="005550D2" w:rsidP="00644942">
            <w:pPr>
              <w:jc w:val="center"/>
            </w:pPr>
            <w:r>
              <w:rPr>
                <w:rFonts w:hint="eastAsia"/>
              </w:rPr>
              <w:t>68</w:t>
            </w:r>
          </w:p>
        </w:tc>
        <w:tc>
          <w:tcPr>
            <w:tcW w:w="1354" w:type="dxa"/>
            <w:shd w:val="clear" w:color="auto" w:fill="auto"/>
            <w:vAlign w:val="center"/>
          </w:tcPr>
          <w:p w14:paraId="5BEE47CA" w14:textId="77777777" w:rsidR="005550D2" w:rsidRDefault="005550D2" w:rsidP="00644942">
            <w:pPr>
              <w:jc w:val="center"/>
            </w:pPr>
            <w:r>
              <w:rPr>
                <w:rFonts w:hint="eastAsia"/>
              </w:rPr>
              <w:t>34</w:t>
            </w:r>
          </w:p>
        </w:tc>
        <w:tc>
          <w:tcPr>
            <w:tcW w:w="1122" w:type="dxa"/>
            <w:shd w:val="clear" w:color="auto" w:fill="auto"/>
            <w:vAlign w:val="center"/>
          </w:tcPr>
          <w:p w14:paraId="5F450319" w14:textId="77777777" w:rsidR="005550D2" w:rsidRDefault="005550D2" w:rsidP="00644942">
            <w:pPr>
              <w:jc w:val="center"/>
            </w:pPr>
            <w:r>
              <w:rPr>
                <w:rFonts w:hint="eastAsia"/>
              </w:rPr>
              <w:t>二下</w:t>
            </w:r>
          </w:p>
        </w:tc>
      </w:tr>
      <w:tr w:rsidR="005550D2" w14:paraId="0977C8B4" w14:textId="77777777" w:rsidTr="00291429">
        <w:tc>
          <w:tcPr>
            <w:tcW w:w="817" w:type="dxa"/>
            <w:vAlign w:val="center"/>
          </w:tcPr>
          <w:p w14:paraId="64B4DC53" w14:textId="77777777" w:rsidR="005550D2" w:rsidRPr="00313D32" w:rsidRDefault="005550D2" w:rsidP="00FD640D">
            <w:pPr>
              <w:tabs>
                <w:tab w:val="left" w:pos="426"/>
              </w:tabs>
              <w:rPr>
                <w:rFonts w:ascii="宋体" w:hAnsi="宋体"/>
                <w:szCs w:val="21"/>
              </w:rPr>
            </w:pPr>
            <w:r w:rsidRPr="00313D32">
              <w:rPr>
                <w:rFonts w:ascii="宋体" w:hAnsi="宋体" w:hint="eastAsia"/>
                <w:szCs w:val="21"/>
              </w:rPr>
              <w:t>新开课</w:t>
            </w:r>
          </w:p>
        </w:tc>
        <w:tc>
          <w:tcPr>
            <w:tcW w:w="2410" w:type="dxa"/>
            <w:vAlign w:val="center"/>
          </w:tcPr>
          <w:p w14:paraId="09755A1C" w14:textId="77777777" w:rsidR="005550D2" w:rsidRPr="00A76C3E" w:rsidRDefault="005550D2" w:rsidP="00FD640D">
            <w:pPr>
              <w:tabs>
                <w:tab w:val="left" w:pos="426"/>
              </w:tabs>
              <w:rPr>
                <w:rFonts w:ascii="宋体" w:hAnsi="宋体"/>
                <w:szCs w:val="21"/>
              </w:rPr>
            </w:pPr>
            <w:r w:rsidRPr="00A76C3E">
              <w:rPr>
                <w:rFonts w:ascii="宋体" w:hAnsi="宋体" w:hint="eastAsia"/>
                <w:szCs w:val="21"/>
              </w:rPr>
              <w:t>高级韩国（朝鲜）语（一）</w:t>
            </w:r>
          </w:p>
        </w:tc>
        <w:tc>
          <w:tcPr>
            <w:tcW w:w="1134" w:type="dxa"/>
            <w:shd w:val="clear" w:color="auto" w:fill="auto"/>
            <w:vAlign w:val="center"/>
          </w:tcPr>
          <w:p w14:paraId="760EA49B" w14:textId="77777777" w:rsidR="005550D2" w:rsidRDefault="005550D2" w:rsidP="00FD640D">
            <w:pPr>
              <w:jc w:val="center"/>
              <w:rPr>
                <w:kern w:val="0"/>
                <w:szCs w:val="21"/>
              </w:rPr>
            </w:pPr>
            <w:r>
              <w:rPr>
                <w:rFonts w:hint="eastAsia"/>
                <w:kern w:val="0"/>
                <w:szCs w:val="21"/>
              </w:rPr>
              <w:t>任选</w:t>
            </w:r>
          </w:p>
        </w:tc>
        <w:tc>
          <w:tcPr>
            <w:tcW w:w="709" w:type="dxa"/>
            <w:shd w:val="clear" w:color="auto" w:fill="auto"/>
            <w:vAlign w:val="center"/>
          </w:tcPr>
          <w:p w14:paraId="2ACDD69B" w14:textId="77777777" w:rsidR="005550D2" w:rsidRDefault="005550D2" w:rsidP="00FD640D">
            <w:pPr>
              <w:jc w:val="center"/>
              <w:rPr>
                <w:kern w:val="0"/>
                <w:szCs w:val="21"/>
              </w:rPr>
            </w:pPr>
            <w:r>
              <w:rPr>
                <w:rFonts w:hint="eastAsia"/>
                <w:kern w:val="0"/>
                <w:szCs w:val="21"/>
              </w:rPr>
              <w:t>4</w:t>
            </w:r>
          </w:p>
        </w:tc>
        <w:tc>
          <w:tcPr>
            <w:tcW w:w="976" w:type="dxa"/>
            <w:shd w:val="clear" w:color="auto" w:fill="auto"/>
            <w:vAlign w:val="center"/>
          </w:tcPr>
          <w:p w14:paraId="35AEBB5F" w14:textId="77777777" w:rsidR="005550D2" w:rsidRDefault="005550D2" w:rsidP="00FD640D">
            <w:pPr>
              <w:jc w:val="center"/>
              <w:rPr>
                <w:kern w:val="0"/>
                <w:szCs w:val="21"/>
              </w:rPr>
            </w:pPr>
            <w:r>
              <w:rPr>
                <w:rFonts w:hint="eastAsia"/>
                <w:kern w:val="0"/>
                <w:szCs w:val="21"/>
              </w:rPr>
              <w:t>102</w:t>
            </w:r>
          </w:p>
        </w:tc>
        <w:tc>
          <w:tcPr>
            <w:tcW w:w="1354" w:type="dxa"/>
            <w:shd w:val="clear" w:color="auto" w:fill="auto"/>
            <w:vAlign w:val="center"/>
          </w:tcPr>
          <w:p w14:paraId="0B56F4CC" w14:textId="61FDFE53" w:rsidR="005550D2" w:rsidRDefault="005550D2" w:rsidP="00FD640D">
            <w:pPr>
              <w:jc w:val="center"/>
            </w:pPr>
          </w:p>
        </w:tc>
        <w:tc>
          <w:tcPr>
            <w:tcW w:w="1122" w:type="dxa"/>
            <w:shd w:val="clear" w:color="auto" w:fill="auto"/>
            <w:vAlign w:val="center"/>
          </w:tcPr>
          <w:p w14:paraId="21F9DBF3" w14:textId="77777777" w:rsidR="005550D2" w:rsidRDefault="005550D2" w:rsidP="00FD640D">
            <w:pPr>
              <w:jc w:val="center"/>
            </w:pPr>
            <w:r>
              <w:rPr>
                <w:rFonts w:hint="eastAsia"/>
              </w:rPr>
              <w:t>三上</w:t>
            </w:r>
          </w:p>
        </w:tc>
      </w:tr>
      <w:tr w:rsidR="005550D2" w14:paraId="5028CBA2" w14:textId="77777777" w:rsidTr="00291429">
        <w:tc>
          <w:tcPr>
            <w:tcW w:w="817" w:type="dxa"/>
            <w:vAlign w:val="center"/>
          </w:tcPr>
          <w:p w14:paraId="535B698C" w14:textId="77777777" w:rsidR="005550D2" w:rsidRPr="00313D32" w:rsidRDefault="005550D2" w:rsidP="00FD640D">
            <w:pPr>
              <w:tabs>
                <w:tab w:val="left" w:pos="426"/>
              </w:tabs>
              <w:rPr>
                <w:rFonts w:ascii="宋体" w:hAnsi="宋体"/>
                <w:szCs w:val="21"/>
              </w:rPr>
            </w:pPr>
            <w:r w:rsidRPr="00313D32">
              <w:rPr>
                <w:rFonts w:ascii="宋体" w:hAnsi="宋体" w:hint="eastAsia"/>
                <w:szCs w:val="21"/>
              </w:rPr>
              <w:t>新开课</w:t>
            </w:r>
          </w:p>
        </w:tc>
        <w:tc>
          <w:tcPr>
            <w:tcW w:w="2410" w:type="dxa"/>
            <w:vAlign w:val="center"/>
          </w:tcPr>
          <w:p w14:paraId="74ECF6A0" w14:textId="77777777" w:rsidR="005550D2" w:rsidRPr="00A76C3E" w:rsidRDefault="005550D2" w:rsidP="00FD640D">
            <w:pPr>
              <w:tabs>
                <w:tab w:val="left" w:pos="426"/>
              </w:tabs>
              <w:rPr>
                <w:rFonts w:ascii="宋体" w:hAnsi="宋体"/>
                <w:szCs w:val="21"/>
              </w:rPr>
            </w:pPr>
            <w:r w:rsidRPr="00A76C3E">
              <w:rPr>
                <w:rFonts w:ascii="宋体" w:hAnsi="宋体" w:hint="eastAsia"/>
                <w:szCs w:val="21"/>
              </w:rPr>
              <w:t>高级韩国（朝鲜）语（二）</w:t>
            </w:r>
          </w:p>
        </w:tc>
        <w:tc>
          <w:tcPr>
            <w:tcW w:w="1134" w:type="dxa"/>
            <w:shd w:val="clear" w:color="auto" w:fill="auto"/>
            <w:vAlign w:val="center"/>
          </w:tcPr>
          <w:p w14:paraId="41BE3F00" w14:textId="77777777" w:rsidR="005550D2" w:rsidRDefault="005550D2" w:rsidP="00FD640D">
            <w:pPr>
              <w:jc w:val="center"/>
              <w:rPr>
                <w:kern w:val="0"/>
                <w:szCs w:val="21"/>
              </w:rPr>
            </w:pPr>
            <w:r>
              <w:rPr>
                <w:rFonts w:hint="eastAsia"/>
                <w:kern w:val="0"/>
                <w:szCs w:val="21"/>
              </w:rPr>
              <w:t>任选</w:t>
            </w:r>
          </w:p>
        </w:tc>
        <w:tc>
          <w:tcPr>
            <w:tcW w:w="709" w:type="dxa"/>
            <w:shd w:val="clear" w:color="auto" w:fill="auto"/>
            <w:vAlign w:val="center"/>
          </w:tcPr>
          <w:p w14:paraId="3A83CBFA" w14:textId="77777777" w:rsidR="005550D2" w:rsidRDefault="005550D2" w:rsidP="00FD640D">
            <w:pPr>
              <w:jc w:val="center"/>
              <w:rPr>
                <w:kern w:val="0"/>
                <w:szCs w:val="21"/>
              </w:rPr>
            </w:pPr>
            <w:r>
              <w:rPr>
                <w:rFonts w:hint="eastAsia"/>
                <w:kern w:val="0"/>
                <w:szCs w:val="21"/>
              </w:rPr>
              <w:t>4</w:t>
            </w:r>
          </w:p>
        </w:tc>
        <w:tc>
          <w:tcPr>
            <w:tcW w:w="976" w:type="dxa"/>
            <w:shd w:val="clear" w:color="auto" w:fill="auto"/>
            <w:vAlign w:val="center"/>
          </w:tcPr>
          <w:p w14:paraId="6D34FBA7" w14:textId="77777777" w:rsidR="005550D2" w:rsidRDefault="005550D2" w:rsidP="00FD640D">
            <w:pPr>
              <w:jc w:val="center"/>
              <w:rPr>
                <w:kern w:val="0"/>
                <w:szCs w:val="21"/>
              </w:rPr>
            </w:pPr>
            <w:r>
              <w:rPr>
                <w:rFonts w:hint="eastAsia"/>
                <w:kern w:val="0"/>
                <w:szCs w:val="21"/>
              </w:rPr>
              <w:t>102</w:t>
            </w:r>
          </w:p>
        </w:tc>
        <w:tc>
          <w:tcPr>
            <w:tcW w:w="1354" w:type="dxa"/>
            <w:shd w:val="clear" w:color="auto" w:fill="auto"/>
            <w:vAlign w:val="center"/>
          </w:tcPr>
          <w:p w14:paraId="24A71A99" w14:textId="6812A592" w:rsidR="005550D2" w:rsidRDefault="005550D2" w:rsidP="00FD640D">
            <w:pPr>
              <w:jc w:val="center"/>
            </w:pPr>
          </w:p>
        </w:tc>
        <w:tc>
          <w:tcPr>
            <w:tcW w:w="1122" w:type="dxa"/>
            <w:shd w:val="clear" w:color="auto" w:fill="auto"/>
            <w:vAlign w:val="center"/>
          </w:tcPr>
          <w:p w14:paraId="39B42CD5" w14:textId="77777777" w:rsidR="005550D2" w:rsidRDefault="005550D2" w:rsidP="00FD640D">
            <w:pPr>
              <w:jc w:val="center"/>
            </w:pPr>
            <w:r>
              <w:rPr>
                <w:rFonts w:hint="eastAsia"/>
              </w:rPr>
              <w:t>三下</w:t>
            </w:r>
          </w:p>
        </w:tc>
      </w:tr>
      <w:tr w:rsidR="005550D2" w14:paraId="703D25E8" w14:textId="77777777" w:rsidTr="00291429">
        <w:tc>
          <w:tcPr>
            <w:tcW w:w="817" w:type="dxa"/>
            <w:vAlign w:val="center"/>
          </w:tcPr>
          <w:p w14:paraId="4818E10A" w14:textId="77777777" w:rsidR="005550D2" w:rsidRPr="00313D32" w:rsidRDefault="005550D2" w:rsidP="00FD640D">
            <w:pPr>
              <w:tabs>
                <w:tab w:val="left" w:pos="426"/>
              </w:tabs>
              <w:rPr>
                <w:rFonts w:ascii="宋体" w:hAnsi="宋体"/>
                <w:szCs w:val="21"/>
              </w:rPr>
            </w:pPr>
            <w:r w:rsidRPr="00313D32">
              <w:rPr>
                <w:rFonts w:ascii="宋体" w:hAnsi="宋体" w:hint="eastAsia"/>
                <w:szCs w:val="21"/>
              </w:rPr>
              <w:t>新开课</w:t>
            </w:r>
          </w:p>
        </w:tc>
        <w:tc>
          <w:tcPr>
            <w:tcW w:w="2410" w:type="dxa"/>
            <w:vAlign w:val="center"/>
          </w:tcPr>
          <w:p w14:paraId="7D7E18A4" w14:textId="77777777" w:rsidR="005550D2" w:rsidRPr="00A76C3E" w:rsidRDefault="005550D2" w:rsidP="00FD640D">
            <w:pPr>
              <w:tabs>
                <w:tab w:val="left" w:pos="426"/>
              </w:tabs>
              <w:rPr>
                <w:rFonts w:ascii="宋体" w:hAnsi="宋体"/>
                <w:szCs w:val="21"/>
              </w:rPr>
            </w:pPr>
            <w:r w:rsidRPr="00A76C3E">
              <w:rPr>
                <w:rFonts w:ascii="宋体" w:hAnsi="宋体" w:hint="eastAsia"/>
                <w:szCs w:val="21"/>
              </w:rPr>
              <w:t>高级韩国（朝鲜）语（三）</w:t>
            </w:r>
          </w:p>
        </w:tc>
        <w:tc>
          <w:tcPr>
            <w:tcW w:w="1134" w:type="dxa"/>
            <w:shd w:val="clear" w:color="auto" w:fill="auto"/>
            <w:vAlign w:val="center"/>
          </w:tcPr>
          <w:p w14:paraId="69844DE0" w14:textId="77777777" w:rsidR="005550D2" w:rsidRDefault="005550D2" w:rsidP="00FD640D">
            <w:pPr>
              <w:jc w:val="center"/>
              <w:rPr>
                <w:kern w:val="0"/>
                <w:szCs w:val="21"/>
              </w:rPr>
            </w:pPr>
            <w:r>
              <w:rPr>
                <w:rFonts w:hint="eastAsia"/>
                <w:kern w:val="0"/>
                <w:szCs w:val="21"/>
              </w:rPr>
              <w:t>任选</w:t>
            </w:r>
          </w:p>
        </w:tc>
        <w:tc>
          <w:tcPr>
            <w:tcW w:w="709" w:type="dxa"/>
            <w:shd w:val="clear" w:color="auto" w:fill="auto"/>
            <w:vAlign w:val="center"/>
          </w:tcPr>
          <w:p w14:paraId="13AC85C9" w14:textId="77777777" w:rsidR="005550D2" w:rsidRDefault="005550D2" w:rsidP="00FD640D">
            <w:pPr>
              <w:jc w:val="center"/>
              <w:rPr>
                <w:kern w:val="0"/>
                <w:szCs w:val="21"/>
              </w:rPr>
            </w:pPr>
            <w:r>
              <w:rPr>
                <w:rFonts w:hint="eastAsia"/>
                <w:kern w:val="0"/>
                <w:szCs w:val="21"/>
              </w:rPr>
              <w:t>3</w:t>
            </w:r>
          </w:p>
        </w:tc>
        <w:tc>
          <w:tcPr>
            <w:tcW w:w="976" w:type="dxa"/>
            <w:shd w:val="clear" w:color="auto" w:fill="auto"/>
            <w:vAlign w:val="center"/>
          </w:tcPr>
          <w:p w14:paraId="5C9529B7" w14:textId="77777777" w:rsidR="005550D2" w:rsidRDefault="005550D2" w:rsidP="00FD640D">
            <w:pPr>
              <w:jc w:val="center"/>
              <w:rPr>
                <w:kern w:val="0"/>
                <w:szCs w:val="21"/>
              </w:rPr>
            </w:pPr>
            <w:r>
              <w:rPr>
                <w:rFonts w:hint="eastAsia"/>
                <w:kern w:val="0"/>
                <w:szCs w:val="21"/>
              </w:rPr>
              <w:t>68</w:t>
            </w:r>
          </w:p>
        </w:tc>
        <w:tc>
          <w:tcPr>
            <w:tcW w:w="1354" w:type="dxa"/>
            <w:shd w:val="clear" w:color="auto" w:fill="auto"/>
            <w:vAlign w:val="center"/>
          </w:tcPr>
          <w:p w14:paraId="616E2613" w14:textId="2E66AFB3" w:rsidR="005550D2" w:rsidRDefault="005550D2" w:rsidP="00FD640D">
            <w:pPr>
              <w:jc w:val="center"/>
            </w:pPr>
          </w:p>
        </w:tc>
        <w:tc>
          <w:tcPr>
            <w:tcW w:w="1122" w:type="dxa"/>
            <w:shd w:val="clear" w:color="auto" w:fill="auto"/>
            <w:vAlign w:val="center"/>
          </w:tcPr>
          <w:p w14:paraId="59B78383" w14:textId="77777777" w:rsidR="005550D2" w:rsidRDefault="005550D2" w:rsidP="00FD640D">
            <w:pPr>
              <w:jc w:val="center"/>
            </w:pPr>
            <w:r>
              <w:rPr>
                <w:rFonts w:hint="eastAsia"/>
              </w:rPr>
              <w:t>四上</w:t>
            </w:r>
          </w:p>
        </w:tc>
      </w:tr>
      <w:tr w:rsidR="005550D2" w14:paraId="4D1479E7" w14:textId="77777777" w:rsidTr="00291429">
        <w:tc>
          <w:tcPr>
            <w:tcW w:w="817" w:type="dxa"/>
            <w:vAlign w:val="center"/>
          </w:tcPr>
          <w:p w14:paraId="74E43601" w14:textId="77777777" w:rsidR="005550D2" w:rsidRPr="00313D32" w:rsidRDefault="005550D2" w:rsidP="00FD640D">
            <w:pPr>
              <w:tabs>
                <w:tab w:val="left" w:pos="426"/>
              </w:tabs>
              <w:rPr>
                <w:rFonts w:ascii="宋体" w:hAnsi="宋体"/>
                <w:szCs w:val="21"/>
              </w:rPr>
            </w:pPr>
            <w:r w:rsidRPr="00313D32">
              <w:rPr>
                <w:rFonts w:ascii="宋体" w:hAnsi="宋体" w:hint="eastAsia"/>
                <w:szCs w:val="21"/>
              </w:rPr>
              <w:t>新开课</w:t>
            </w:r>
          </w:p>
        </w:tc>
        <w:tc>
          <w:tcPr>
            <w:tcW w:w="2410" w:type="dxa"/>
            <w:vAlign w:val="center"/>
          </w:tcPr>
          <w:p w14:paraId="71F8C6F6" w14:textId="77777777" w:rsidR="005550D2" w:rsidRPr="00A76C3E" w:rsidRDefault="005550D2" w:rsidP="00FD640D">
            <w:pPr>
              <w:tabs>
                <w:tab w:val="left" w:pos="426"/>
              </w:tabs>
              <w:rPr>
                <w:rFonts w:ascii="宋体" w:hAnsi="宋体"/>
                <w:szCs w:val="21"/>
              </w:rPr>
            </w:pPr>
            <w:r w:rsidRPr="00A76C3E">
              <w:rPr>
                <w:rFonts w:ascii="宋体" w:hAnsi="宋体" w:hint="eastAsia"/>
                <w:szCs w:val="21"/>
              </w:rPr>
              <w:t>高级韩国（朝鲜）语（四）</w:t>
            </w:r>
          </w:p>
        </w:tc>
        <w:tc>
          <w:tcPr>
            <w:tcW w:w="1134" w:type="dxa"/>
            <w:shd w:val="clear" w:color="auto" w:fill="auto"/>
            <w:vAlign w:val="center"/>
          </w:tcPr>
          <w:p w14:paraId="6FF5BC48" w14:textId="77777777" w:rsidR="005550D2" w:rsidRDefault="005550D2" w:rsidP="00FD640D">
            <w:pPr>
              <w:jc w:val="center"/>
              <w:rPr>
                <w:kern w:val="0"/>
                <w:szCs w:val="21"/>
              </w:rPr>
            </w:pPr>
            <w:r>
              <w:rPr>
                <w:rFonts w:hint="eastAsia"/>
                <w:kern w:val="0"/>
                <w:szCs w:val="21"/>
              </w:rPr>
              <w:t>任选</w:t>
            </w:r>
          </w:p>
        </w:tc>
        <w:tc>
          <w:tcPr>
            <w:tcW w:w="709" w:type="dxa"/>
            <w:shd w:val="clear" w:color="auto" w:fill="auto"/>
            <w:vAlign w:val="center"/>
          </w:tcPr>
          <w:p w14:paraId="41450C2B" w14:textId="77777777" w:rsidR="005550D2" w:rsidRDefault="005550D2" w:rsidP="00FD640D">
            <w:pPr>
              <w:jc w:val="center"/>
              <w:rPr>
                <w:kern w:val="0"/>
                <w:szCs w:val="21"/>
              </w:rPr>
            </w:pPr>
            <w:r>
              <w:rPr>
                <w:rFonts w:hint="eastAsia"/>
                <w:kern w:val="0"/>
                <w:szCs w:val="21"/>
              </w:rPr>
              <w:t>3</w:t>
            </w:r>
          </w:p>
        </w:tc>
        <w:tc>
          <w:tcPr>
            <w:tcW w:w="976" w:type="dxa"/>
            <w:shd w:val="clear" w:color="auto" w:fill="auto"/>
            <w:vAlign w:val="center"/>
          </w:tcPr>
          <w:p w14:paraId="10F0AAC3" w14:textId="77777777" w:rsidR="005550D2" w:rsidRDefault="005550D2" w:rsidP="00FD640D">
            <w:pPr>
              <w:jc w:val="center"/>
              <w:rPr>
                <w:kern w:val="0"/>
                <w:szCs w:val="21"/>
              </w:rPr>
            </w:pPr>
            <w:r>
              <w:rPr>
                <w:rFonts w:hint="eastAsia"/>
                <w:kern w:val="0"/>
                <w:szCs w:val="21"/>
              </w:rPr>
              <w:t>68</w:t>
            </w:r>
          </w:p>
        </w:tc>
        <w:tc>
          <w:tcPr>
            <w:tcW w:w="1354" w:type="dxa"/>
            <w:shd w:val="clear" w:color="auto" w:fill="auto"/>
            <w:vAlign w:val="center"/>
          </w:tcPr>
          <w:p w14:paraId="7BD3A5D8" w14:textId="346F41D1" w:rsidR="005550D2" w:rsidRDefault="005550D2" w:rsidP="00FD640D">
            <w:pPr>
              <w:jc w:val="center"/>
            </w:pPr>
          </w:p>
        </w:tc>
        <w:tc>
          <w:tcPr>
            <w:tcW w:w="1122" w:type="dxa"/>
            <w:shd w:val="clear" w:color="auto" w:fill="auto"/>
            <w:vAlign w:val="center"/>
          </w:tcPr>
          <w:p w14:paraId="018E59B7" w14:textId="77777777" w:rsidR="005550D2" w:rsidRDefault="005550D2" w:rsidP="00FD640D">
            <w:pPr>
              <w:jc w:val="center"/>
            </w:pPr>
            <w:r>
              <w:rPr>
                <w:rFonts w:hint="eastAsia"/>
              </w:rPr>
              <w:t>四下</w:t>
            </w:r>
          </w:p>
        </w:tc>
      </w:tr>
      <w:tr w:rsidR="005550D2" w14:paraId="394BCC19" w14:textId="77777777" w:rsidTr="00291429">
        <w:tc>
          <w:tcPr>
            <w:tcW w:w="817" w:type="dxa"/>
            <w:shd w:val="clear" w:color="auto" w:fill="auto"/>
            <w:vAlign w:val="center"/>
          </w:tcPr>
          <w:p w14:paraId="25956425" w14:textId="77777777" w:rsidR="005550D2" w:rsidRDefault="005550D2" w:rsidP="00EC6BEB">
            <w:pPr>
              <w:jc w:val="center"/>
            </w:pPr>
            <w:r>
              <w:rPr>
                <w:rFonts w:hint="eastAsia"/>
              </w:rPr>
              <w:t>03531839</w:t>
            </w:r>
          </w:p>
        </w:tc>
        <w:tc>
          <w:tcPr>
            <w:tcW w:w="2410" w:type="dxa"/>
            <w:shd w:val="clear" w:color="auto" w:fill="auto"/>
            <w:vAlign w:val="center"/>
          </w:tcPr>
          <w:p w14:paraId="6F2F9A7B" w14:textId="77777777" w:rsidR="005550D2" w:rsidRDefault="005550D2" w:rsidP="00EC6BEB">
            <w:pPr>
              <w:widowControl/>
            </w:pPr>
            <w:r>
              <w:rPr>
                <w:rFonts w:hint="eastAsia"/>
                <w:kern w:val="0"/>
                <w:szCs w:val="21"/>
              </w:rPr>
              <w:t>韩国（朝鲜）语阅读与写作</w:t>
            </w:r>
          </w:p>
        </w:tc>
        <w:tc>
          <w:tcPr>
            <w:tcW w:w="1134" w:type="dxa"/>
            <w:shd w:val="clear" w:color="auto" w:fill="auto"/>
            <w:vAlign w:val="center"/>
          </w:tcPr>
          <w:p w14:paraId="104665FC" w14:textId="77777777" w:rsidR="005550D2" w:rsidRDefault="005550D2" w:rsidP="00EC6BEB">
            <w:pPr>
              <w:jc w:val="center"/>
            </w:pPr>
            <w:r>
              <w:rPr>
                <w:rFonts w:hint="eastAsia"/>
                <w:kern w:val="0"/>
                <w:szCs w:val="21"/>
              </w:rPr>
              <w:t>任选</w:t>
            </w:r>
          </w:p>
        </w:tc>
        <w:tc>
          <w:tcPr>
            <w:tcW w:w="709" w:type="dxa"/>
            <w:shd w:val="clear" w:color="auto" w:fill="auto"/>
            <w:vAlign w:val="center"/>
          </w:tcPr>
          <w:p w14:paraId="77C32D6A" w14:textId="77777777" w:rsidR="005550D2" w:rsidRDefault="005550D2" w:rsidP="00EC6BEB">
            <w:pPr>
              <w:jc w:val="center"/>
            </w:pPr>
            <w:r>
              <w:rPr>
                <w:rFonts w:hint="eastAsia"/>
                <w:kern w:val="0"/>
                <w:szCs w:val="21"/>
              </w:rPr>
              <w:t>2</w:t>
            </w:r>
          </w:p>
        </w:tc>
        <w:tc>
          <w:tcPr>
            <w:tcW w:w="976" w:type="dxa"/>
            <w:shd w:val="clear" w:color="auto" w:fill="auto"/>
            <w:vAlign w:val="center"/>
          </w:tcPr>
          <w:p w14:paraId="15B2368B" w14:textId="77777777" w:rsidR="005550D2" w:rsidRDefault="005550D2" w:rsidP="00EC6BEB">
            <w:pPr>
              <w:jc w:val="center"/>
            </w:pPr>
            <w:r>
              <w:rPr>
                <w:rFonts w:hint="eastAsia"/>
                <w:kern w:val="0"/>
                <w:szCs w:val="21"/>
              </w:rPr>
              <w:t>34</w:t>
            </w:r>
          </w:p>
        </w:tc>
        <w:tc>
          <w:tcPr>
            <w:tcW w:w="1354" w:type="dxa"/>
            <w:shd w:val="clear" w:color="auto" w:fill="auto"/>
            <w:vAlign w:val="center"/>
          </w:tcPr>
          <w:p w14:paraId="70E32FDC" w14:textId="77777777" w:rsidR="005550D2" w:rsidRDefault="005550D2" w:rsidP="00EC6BEB">
            <w:pPr>
              <w:jc w:val="center"/>
            </w:pPr>
            <w:r>
              <w:rPr>
                <w:rFonts w:hint="eastAsia"/>
              </w:rPr>
              <w:t>17</w:t>
            </w:r>
          </w:p>
        </w:tc>
        <w:tc>
          <w:tcPr>
            <w:tcW w:w="1122" w:type="dxa"/>
            <w:shd w:val="clear" w:color="auto" w:fill="auto"/>
            <w:vAlign w:val="center"/>
          </w:tcPr>
          <w:p w14:paraId="56B0020F" w14:textId="77777777" w:rsidR="005550D2" w:rsidRDefault="005550D2" w:rsidP="00EC6BEB">
            <w:pPr>
              <w:jc w:val="center"/>
            </w:pPr>
            <w:r>
              <w:rPr>
                <w:rFonts w:hint="eastAsia"/>
              </w:rPr>
              <w:t>三上</w:t>
            </w:r>
          </w:p>
        </w:tc>
      </w:tr>
      <w:tr w:rsidR="005550D2" w14:paraId="1571BD4E" w14:textId="77777777" w:rsidTr="00291429">
        <w:tc>
          <w:tcPr>
            <w:tcW w:w="817" w:type="dxa"/>
            <w:shd w:val="clear" w:color="auto" w:fill="auto"/>
            <w:vAlign w:val="center"/>
          </w:tcPr>
          <w:p w14:paraId="2BE19BF9" w14:textId="77777777" w:rsidR="005550D2" w:rsidRDefault="005550D2" w:rsidP="00DC69E0">
            <w:pPr>
              <w:jc w:val="center"/>
            </w:pPr>
            <w:r>
              <w:rPr>
                <w:rFonts w:hint="eastAsia"/>
              </w:rPr>
              <w:t>03531838</w:t>
            </w:r>
          </w:p>
        </w:tc>
        <w:tc>
          <w:tcPr>
            <w:tcW w:w="2410" w:type="dxa"/>
            <w:shd w:val="clear" w:color="auto" w:fill="auto"/>
            <w:vAlign w:val="center"/>
          </w:tcPr>
          <w:p w14:paraId="09295E7A" w14:textId="77777777" w:rsidR="005550D2" w:rsidRDefault="005550D2" w:rsidP="00DC69E0">
            <w:pPr>
              <w:widowControl/>
            </w:pPr>
            <w:r>
              <w:rPr>
                <w:rFonts w:hint="eastAsia"/>
                <w:kern w:val="0"/>
                <w:szCs w:val="21"/>
              </w:rPr>
              <w:t>高级韩国（朝鲜）语听说（上）</w:t>
            </w:r>
          </w:p>
        </w:tc>
        <w:tc>
          <w:tcPr>
            <w:tcW w:w="1134" w:type="dxa"/>
            <w:shd w:val="clear" w:color="auto" w:fill="auto"/>
            <w:vAlign w:val="center"/>
          </w:tcPr>
          <w:p w14:paraId="131A1895" w14:textId="77777777" w:rsidR="005550D2" w:rsidRDefault="005550D2" w:rsidP="00DC69E0">
            <w:pPr>
              <w:jc w:val="center"/>
            </w:pPr>
            <w:r>
              <w:rPr>
                <w:rFonts w:hint="eastAsia"/>
                <w:kern w:val="0"/>
                <w:szCs w:val="21"/>
              </w:rPr>
              <w:t>任选</w:t>
            </w:r>
          </w:p>
        </w:tc>
        <w:tc>
          <w:tcPr>
            <w:tcW w:w="709" w:type="dxa"/>
            <w:shd w:val="clear" w:color="auto" w:fill="auto"/>
            <w:vAlign w:val="center"/>
          </w:tcPr>
          <w:p w14:paraId="6B2DD0B0" w14:textId="77777777" w:rsidR="005550D2" w:rsidRDefault="005550D2" w:rsidP="00DC69E0">
            <w:pPr>
              <w:jc w:val="center"/>
            </w:pPr>
            <w:r>
              <w:rPr>
                <w:rFonts w:hint="eastAsia"/>
                <w:kern w:val="0"/>
                <w:szCs w:val="21"/>
              </w:rPr>
              <w:t>2</w:t>
            </w:r>
          </w:p>
        </w:tc>
        <w:tc>
          <w:tcPr>
            <w:tcW w:w="976" w:type="dxa"/>
            <w:shd w:val="clear" w:color="auto" w:fill="auto"/>
            <w:vAlign w:val="center"/>
          </w:tcPr>
          <w:p w14:paraId="57ABD17E" w14:textId="77777777" w:rsidR="005550D2" w:rsidRDefault="005550D2" w:rsidP="00DC69E0">
            <w:pPr>
              <w:jc w:val="center"/>
            </w:pPr>
            <w:r>
              <w:rPr>
                <w:rFonts w:hint="eastAsia"/>
                <w:kern w:val="0"/>
                <w:szCs w:val="21"/>
              </w:rPr>
              <w:t>34</w:t>
            </w:r>
          </w:p>
        </w:tc>
        <w:tc>
          <w:tcPr>
            <w:tcW w:w="1354" w:type="dxa"/>
            <w:shd w:val="clear" w:color="auto" w:fill="auto"/>
            <w:vAlign w:val="center"/>
          </w:tcPr>
          <w:p w14:paraId="7590BBCB" w14:textId="77777777" w:rsidR="005550D2" w:rsidRDefault="005550D2" w:rsidP="00DC69E0">
            <w:pPr>
              <w:jc w:val="center"/>
            </w:pPr>
            <w:r>
              <w:rPr>
                <w:rFonts w:hint="eastAsia"/>
              </w:rPr>
              <w:t>17</w:t>
            </w:r>
          </w:p>
        </w:tc>
        <w:tc>
          <w:tcPr>
            <w:tcW w:w="1122" w:type="dxa"/>
            <w:shd w:val="clear" w:color="auto" w:fill="auto"/>
            <w:vAlign w:val="center"/>
          </w:tcPr>
          <w:p w14:paraId="4C813F99" w14:textId="77777777" w:rsidR="005550D2" w:rsidRDefault="005550D2" w:rsidP="00DC69E0">
            <w:pPr>
              <w:jc w:val="center"/>
            </w:pPr>
            <w:r>
              <w:rPr>
                <w:rFonts w:hint="eastAsia"/>
              </w:rPr>
              <w:t>三上</w:t>
            </w:r>
          </w:p>
        </w:tc>
      </w:tr>
      <w:tr w:rsidR="005550D2" w14:paraId="21504767" w14:textId="77777777" w:rsidTr="00291429">
        <w:tc>
          <w:tcPr>
            <w:tcW w:w="817" w:type="dxa"/>
            <w:shd w:val="clear" w:color="auto" w:fill="auto"/>
            <w:vAlign w:val="center"/>
          </w:tcPr>
          <w:p w14:paraId="47782251" w14:textId="77777777" w:rsidR="005550D2" w:rsidRDefault="005550D2" w:rsidP="00DC69E0">
            <w:pPr>
              <w:jc w:val="center"/>
            </w:pPr>
            <w:r>
              <w:rPr>
                <w:rFonts w:hint="eastAsia"/>
              </w:rPr>
              <w:t>03531840</w:t>
            </w:r>
          </w:p>
        </w:tc>
        <w:tc>
          <w:tcPr>
            <w:tcW w:w="2410" w:type="dxa"/>
            <w:shd w:val="clear" w:color="auto" w:fill="auto"/>
            <w:vAlign w:val="center"/>
          </w:tcPr>
          <w:p w14:paraId="66C9541E" w14:textId="77777777" w:rsidR="005550D2" w:rsidRDefault="005550D2" w:rsidP="00DC69E0">
            <w:pPr>
              <w:widowControl/>
            </w:pPr>
            <w:r>
              <w:rPr>
                <w:rFonts w:hint="eastAsia"/>
                <w:kern w:val="0"/>
                <w:szCs w:val="21"/>
              </w:rPr>
              <w:t>高级韩国（朝鲜）语听说（下）</w:t>
            </w:r>
          </w:p>
        </w:tc>
        <w:tc>
          <w:tcPr>
            <w:tcW w:w="1134" w:type="dxa"/>
            <w:shd w:val="clear" w:color="auto" w:fill="auto"/>
            <w:vAlign w:val="center"/>
          </w:tcPr>
          <w:p w14:paraId="54ACE2CE" w14:textId="77777777" w:rsidR="005550D2" w:rsidRDefault="005550D2" w:rsidP="00DC69E0">
            <w:pPr>
              <w:jc w:val="center"/>
            </w:pPr>
            <w:r>
              <w:rPr>
                <w:rFonts w:hint="eastAsia"/>
                <w:kern w:val="0"/>
                <w:szCs w:val="21"/>
              </w:rPr>
              <w:t>任选</w:t>
            </w:r>
          </w:p>
        </w:tc>
        <w:tc>
          <w:tcPr>
            <w:tcW w:w="709" w:type="dxa"/>
            <w:shd w:val="clear" w:color="auto" w:fill="auto"/>
            <w:vAlign w:val="center"/>
          </w:tcPr>
          <w:p w14:paraId="0785E5DC" w14:textId="77777777" w:rsidR="005550D2" w:rsidRDefault="005550D2" w:rsidP="00DC69E0">
            <w:pPr>
              <w:jc w:val="center"/>
            </w:pPr>
            <w:r>
              <w:rPr>
                <w:rFonts w:hint="eastAsia"/>
                <w:kern w:val="0"/>
                <w:szCs w:val="21"/>
              </w:rPr>
              <w:t>2</w:t>
            </w:r>
          </w:p>
        </w:tc>
        <w:tc>
          <w:tcPr>
            <w:tcW w:w="976" w:type="dxa"/>
            <w:shd w:val="clear" w:color="auto" w:fill="auto"/>
            <w:vAlign w:val="center"/>
          </w:tcPr>
          <w:p w14:paraId="36CFE76A" w14:textId="77777777" w:rsidR="005550D2" w:rsidRDefault="005550D2" w:rsidP="00DC69E0">
            <w:pPr>
              <w:jc w:val="center"/>
            </w:pPr>
            <w:r>
              <w:rPr>
                <w:rFonts w:hint="eastAsia"/>
                <w:kern w:val="0"/>
                <w:szCs w:val="21"/>
              </w:rPr>
              <w:t>34</w:t>
            </w:r>
          </w:p>
        </w:tc>
        <w:tc>
          <w:tcPr>
            <w:tcW w:w="1354" w:type="dxa"/>
            <w:shd w:val="clear" w:color="auto" w:fill="auto"/>
            <w:vAlign w:val="center"/>
          </w:tcPr>
          <w:p w14:paraId="60ED93B7" w14:textId="77777777" w:rsidR="005550D2" w:rsidRDefault="005550D2" w:rsidP="00DC69E0">
            <w:pPr>
              <w:jc w:val="center"/>
            </w:pPr>
            <w:r>
              <w:rPr>
                <w:rFonts w:hint="eastAsia"/>
              </w:rPr>
              <w:t>17</w:t>
            </w:r>
          </w:p>
        </w:tc>
        <w:tc>
          <w:tcPr>
            <w:tcW w:w="1122" w:type="dxa"/>
            <w:shd w:val="clear" w:color="auto" w:fill="auto"/>
            <w:vAlign w:val="center"/>
          </w:tcPr>
          <w:p w14:paraId="1548B4E4" w14:textId="77777777" w:rsidR="005550D2" w:rsidRDefault="005550D2" w:rsidP="00DC69E0">
            <w:pPr>
              <w:jc w:val="center"/>
            </w:pPr>
            <w:r>
              <w:rPr>
                <w:rFonts w:hint="eastAsia"/>
              </w:rPr>
              <w:t>三下</w:t>
            </w:r>
          </w:p>
        </w:tc>
      </w:tr>
      <w:tr w:rsidR="005550D2" w14:paraId="114151BC" w14:textId="77777777" w:rsidTr="00291429">
        <w:tc>
          <w:tcPr>
            <w:tcW w:w="817" w:type="dxa"/>
            <w:tcBorders>
              <w:top w:val="single" w:sz="4" w:space="0" w:color="auto"/>
              <w:left w:val="single" w:sz="4" w:space="0" w:color="auto"/>
              <w:bottom w:val="single" w:sz="4" w:space="0" w:color="auto"/>
              <w:right w:val="single" w:sz="4" w:space="0" w:color="auto"/>
            </w:tcBorders>
            <w:vAlign w:val="center"/>
          </w:tcPr>
          <w:p w14:paraId="1FCFF337" w14:textId="77777777" w:rsidR="005550D2" w:rsidRPr="00A76C3E" w:rsidRDefault="005550D2" w:rsidP="00472689">
            <w:pPr>
              <w:tabs>
                <w:tab w:val="left" w:pos="426"/>
              </w:tabs>
              <w:jc w:val="center"/>
              <w:rPr>
                <w:rFonts w:ascii="宋体" w:hAnsi="宋体"/>
                <w:szCs w:val="21"/>
              </w:rPr>
            </w:pPr>
            <w:r w:rsidRPr="00A76C3E">
              <w:rPr>
                <w:rFonts w:ascii="宋体" w:hAnsi="宋体" w:hint="eastAsia"/>
                <w:szCs w:val="21"/>
              </w:rPr>
              <w:t>新开课</w:t>
            </w:r>
          </w:p>
        </w:tc>
        <w:tc>
          <w:tcPr>
            <w:tcW w:w="2410" w:type="dxa"/>
            <w:tcBorders>
              <w:top w:val="single" w:sz="4" w:space="0" w:color="auto"/>
              <w:left w:val="single" w:sz="4" w:space="0" w:color="auto"/>
              <w:bottom w:val="single" w:sz="4" w:space="0" w:color="auto"/>
              <w:right w:val="single" w:sz="4" w:space="0" w:color="auto"/>
            </w:tcBorders>
            <w:vAlign w:val="center"/>
          </w:tcPr>
          <w:p w14:paraId="07B252AF" w14:textId="77777777" w:rsidR="005550D2" w:rsidRPr="00A76C3E" w:rsidRDefault="005550D2" w:rsidP="00472689">
            <w:pPr>
              <w:tabs>
                <w:tab w:val="left" w:pos="426"/>
              </w:tabs>
              <w:rPr>
                <w:rFonts w:ascii="宋体" w:hAnsi="宋体"/>
                <w:szCs w:val="21"/>
              </w:rPr>
            </w:pPr>
            <w:r w:rsidRPr="00A76C3E">
              <w:rPr>
                <w:rFonts w:ascii="宋体" w:hAnsi="宋体" w:hint="eastAsia"/>
                <w:szCs w:val="21"/>
              </w:rPr>
              <w:t>韩国（朝鲜）政治经济</w:t>
            </w:r>
          </w:p>
        </w:tc>
        <w:tc>
          <w:tcPr>
            <w:tcW w:w="1134" w:type="dxa"/>
            <w:shd w:val="clear" w:color="auto" w:fill="auto"/>
            <w:vAlign w:val="center"/>
          </w:tcPr>
          <w:p w14:paraId="5F1AC4E9" w14:textId="77777777" w:rsidR="005550D2" w:rsidRDefault="005550D2" w:rsidP="00472689">
            <w:pPr>
              <w:jc w:val="center"/>
              <w:rPr>
                <w:kern w:val="0"/>
                <w:szCs w:val="21"/>
              </w:rPr>
            </w:pPr>
            <w:r>
              <w:rPr>
                <w:rFonts w:hint="eastAsia"/>
                <w:kern w:val="0"/>
                <w:szCs w:val="21"/>
              </w:rPr>
              <w:t>任选</w:t>
            </w:r>
          </w:p>
        </w:tc>
        <w:tc>
          <w:tcPr>
            <w:tcW w:w="709" w:type="dxa"/>
            <w:shd w:val="clear" w:color="auto" w:fill="auto"/>
            <w:vAlign w:val="center"/>
          </w:tcPr>
          <w:p w14:paraId="21010779" w14:textId="77777777" w:rsidR="005550D2" w:rsidRDefault="005550D2" w:rsidP="00472689">
            <w:pPr>
              <w:jc w:val="center"/>
              <w:rPr>
                <w:kern w:val="0"/>
                <w:szCs w:val="21"/>
              </w:rPr>
            </w:pPr>
            <w:r>
              <w:rPr>
                <w:rFonts w:hint="eastAsia"/>
                <w:kern w:val="0"/>
                <w:szCs w:val="21"/>
              </w:rPr>
              <w:t>2</w:t>
            </w:r>
          </w:p>
        </w:tc>
        <w:tc>
          <w:tcPr>
            <w:tcW w:w="976" w:type="dxa"/>
            <w:shd w:val="clear" w:color="auto" w:fill="auto"/>
            <w:vAlign w:val="center"/>
          </w:tcPr>
          <w:p w14:paraId="3F8864DB" w14:textId="77777777" w:rsidR="005550D2" w:rsidRDefault="005550D2" w:rsidP="00472689">
            <w:pPr>
              <w:jc w:val="center"/>
              <w:rPr>
                <w:kern w:val="0"/>
                <w:szCs w:val="21"/>
              </w:rPr>
            </w:pPr>
            <w:r>
              <w:rPr>
                <w:rFonts w:hint="eastAsia"/>
                <w:kern w:val="0"/>
                <w:szCs w:val="21"/>
              </w:rPr>
              <w:t>34</w:t>
            </w:r>
          </w:p>
        </w:tc>
        <w:tc>
          <w:tcPr>
            <w:tcW w:w="1354" w:type="dxa"/>
            <w:shd w:val="clear" w:color="auto" w:fill="auto"/>
            <w:vAlign w:val="center"/>
          </w:tcPr>
          <w:p w14:paraId="6E91EC5D" w14:textId="77777777" w:rsidR="005550D2" w:rsidRDefault="005550D2" w:rsidP="00472689">
            <w:pPr>
              <w:jc w:val="center"/>
            </w:pPr>
          </w:p>
        </w:tc>
        <w:tc>
          <w:tcPr>
            <w:tcW w:w="1122" w:type="dxa"/>
            <w:shd w:val="clear" w:color="auto" w:fill="auto"/>
            <w:vAlign w:val="center"/>
          </w:tcPr>
          <w:p w14:paraId="6F259E93" w14:textId="77777777" w:rsidR="005550D2" w:rsidRDefault="005550D2" w:rsidP="00472689">
            <w:pPr>
              <w:jc w:val="center"/>
            </w:pPr>
            <w:r>
              <w:rPr>
                <w:rFonts w:hint="eastAsia"/>
              </w:rPr>
              <w:t>二下</w:t>
            </w:r>
          </w:p>
        </w:tc>
      </w:tr>
      <w:tr w:rsidR="005550D2" w14:paraId="2EE6A4ED" w14:textId="77777777" w:rsidTr="00291429">
        <w:tc>
          <w:tcPr>
            <w:tcW w:w="817" w:type="dxa"/>
            <w:tcBorders>
              <w:top w:val="single" w:sz="4" w:space="0" w:color="auto"/>
              <w:left w:val="single" w:sz="4" w:space="0" w:color="auto"/>
              <w:bottom w:val="single" w:sz="4" w:space="0" w:color="auto"/>
              <w:right w:val="single" w:sz="4" w:space="0" w:color="auto"/>
            </w:tcBorders>
            <w:vAlign w:val="center"/>
          </w:tcPr>
          <w:p w14:paraId="11E9552B" w14:textId="77777777" w:rsidR="005550D2" w:rsidRPr="00A76C3E" w:rsidRDefault="005550D2" w:rsidP="00472689">
            <w:pPr>
              <w:tabs>
                <w:tab w:val="left" w:pos="426"/>
              </w:tabs>
              <w:jc w:val="center"/>
              <w:rPr>
                <w:rFonts w:ascii="宋体" w:hAnsi="宋体"/>
                <w:szCs w:val="21"/>
              </w:rPr>
            </w:pPr>
            <w:r w:rsidRPr="00A76C3E">
              <w:rPr>
                <w:rFonts w:ascii="宋体" w:hAnsi="宋体" w:hint="eastAsia"/>
                <w:szCs w:val="21"/>
              </w:rPr>
              <w:t>新开课</w:t>
            </w:r>
          </w:p>
        </w:tc>
        <w:tc>
          <w:tcPr>
            <w:tcW w:w="2410" w:type="dxa"/>
            <w:tcBorders>
              <w:top w:val="single" w:sz="4" w:space="0" w:color="auto"/>
              <w:left w:val="single" w:sz="4" w:space="0" w:color="auto"/>
              <w:bottom w:val="single" w:sz="4" w:space="0" w:color="auto"/>
              <w:right w:val="single" w:sz="4" w:space="0" w:color="auto"/>
            </w:tcBorders>
            <w:vAlign w:val="center"/>
          </w:tcPr>
          <w:p w14:paraId="3F750B1E" w14:textId="77777777" w:rsidR="005550D2" w:rsidRPr="00A76C3E" w:rsidRDefault="005550D2" w:rsidP="00472689">
            <w:pPr>
              <w:tabs>
                <w:tab w:val="left" w:pos="426"/>
              </w:tabs>
              <w:rPr>
                <w:rFonts w:ascii="宋体" w:hAnsi="宋体"/>
                <w:szCs w:val="21"/>
              </w:rPr>
            </w:pPr>
            <w:r w:rsidRPr="00A76C3E">
              <w:rPr>
                <w:rFonts w:ascii="宋体" w:hAnsi="宋体" w:hint="eastAsia"/>
                <w:szCs w:val="21"/>
              </w:rPr>
              <w:t>韩国（朝鲜）文学作品选读</w:t>
            </w:r>
          </w:p>
        </w:tc>
        <w:tc>
          <w:tcPr>
            <w:tcW w:w="1134" w:type="dxa"/>
            <w:shd w:val="clear" w:color="auto" w:fill="auto"/>
            <w:vAlign w:val="center"/>
          </w:tcPr>
          <w:p w14:paraId="08385618" w14:textId="77777777" w:rsidR="005550D2" w:rsidRDefault="005550D2" w:rsidP="00472689">
            <w:pPr>
              <w:jc w:val="center"/>
              <w:rPr>
                <w:kern w:val="0"/>
                <w:szCs w:val="21"/>
              </w:rPr>
            </w:pPr>
            <w:r>
              <w:rPr>
                <w:rFonts w:hint="eastAsia"/>
                <w:kern w:val="0"/>
                <w:szCs w:val="21"/>
              </w:rPr>
              <w:t>任选</w:t>
            </w:r>
          </w:p>
        </w:tc>
        <w:tc>
          <w:tcPr>
            <w:tcW w:w="709" w:type="dxa"/>
            <w:shd w:val="clear" w:color="auto" w:fill="auto"/>
            <w:vAlign w:val="center"/>
          </w:tcPr>
          <w:p w14:paraId="744B822D" w14:textId="77777777" w:rsidR="005550D2" w:rsidRDefault="005550D2" w:rsidP="00472689">
            <w:pPr>
              <w:jc w:val="center"/>
              <w:rPr>
                <w:kern w:val="0"/>
                <w:szCs w:val="21"/>
              </w:rPr>
            </w:pPr>
            <w:r>
              <w:rPr>
                <w:rFonts w:hint="eastAsia"/>
                <w:kern w:val="0"/>
                <w:szCs w:val="21"/>
              </w:rPr>
              <w:t>2</w:t>
            </w:r>
          </w:p>
        </w:tc>
        <w:tc>
          <w:tcPr>
            <w:tcW w:w="976" w:type="dxa"/>
            <w:shd w:val="clear" w:color="auto" w:fill="auto"/>
            <w:vAlign w:val="center"/>
          </w:tcPr>
          <w:p w14:paraId="0FCDDFAD" w14:textId="77777777" w:rsidR="005550D2" w:rsidRDefault="005550D2" w:rsidP="00472689">
            <w:pPr>
              <w:jc w:val="center"/>
              <w:rPr>
                <w:kern w:val="0"/>
                <w:szCs w:val="21"/>
              </w:rPr>
            </w:pPr>
            <w:r>
              <w:rPr>
                <w:rFonts w:hint="eastAsia"/>
                <w:kern w:val="0"/>
                <w:szCs w:val="21"/>
              </w:rPr>
              <w:t>34</w:t>
            </w:r>
          </w:p>
        </w:tc>
        <w:tc>
          <w:tcPr>
            <w:tcW w:w="1354" w:type="dxa"/>
            <w:shd w:val="clear" w:color="auto" w:fill="auto"/>
            <w:vAlign w:val="center"/>
          </w:tcPr>
          <w:p w14:paraId="680AB5E7" w14:textId="77777777" w:rsidR="005550D2" w:rsidRDefault="005550D2" w:rsidP="00472689">
            <w:pPr>
              <w:jc w:val="center"/>
            </w:pPr>
          </w:p>
        </w:tc>
        <w:tc>
          <w:tcPr>
            <w:tcW w:w="1122" w:type="dxa"/>
            <w:shd w:val="clear" w:color="auto" w:fill="auto"/>
            <w:vAlign w:val="center"/>
          </w:tcPr>
          <w:p w14:paraId="7DF158BF" w14:textId="77777777" w:rsidR="005550D2" w:rsidRDefault="005550D2" w:rsidP="00472689">
            <w:pPr>
              <w:jc w:val="center"/>
            </w:pPr>
            <w:r>
              <w:rPr>
                <w:rFonts w:hint="eastAsia"/>
              </w:rPr>
              <w:t>四上</w:t>
            </w:r>
          </w:p>
        </w:tc>
      </w:tr>
      <w:tr w:rsidR="005550D2" w14:paraId="351DF754" w14:textId="77777777" w:rsidTr="00291429">
        <w:tc>
          <w:tcPr>
            <w:tcW w:w="817" w:type="dxa"/>
            <w:shd w:val="clear" w:color="auto" w:fill="auto"/>
            <w:vAlign w:val="center"/>
          </w:tcPr>
          <w:p w14:paraId="6151F695" w14:textId="77777777" w:rsidR="005550D2" w:rsidRDefault="005550D2" w:rsidP="003F3D5A">
            <w:pPr>
              <w:jc w:val="center"/>
            </w:pPr>
            <w:r>
              <w:rPr>
                <w:rFonts w:hint="eastAsia"/>
              </w:rPr>
              <w:lastRenderedPageBreak/>
              <w:t>03531760</w:t>
            </w:r>
          </w:p>
        </w:tc>
        <w:tc>
          <w:tcPr>
            <w:tcW w:w="2410" w:type="dxa"/>
            <w:shd w:val="clear" w:color="auto" w:fill="auto"/>
            <w:vAlign w:val="center"/>
          </w:tcPr>
          <w:p w14:paraId="206D8DD8" w14:textId="77777777" w:rsidR="005550D2" w:rsidRDefault="005550D2" w:rsidP="003F3D5A">
            <w:pPr>
              <w:widowControl/>
            </w:pPr>
            <w:r>
              <w:rPr>
                <w:rFonts w:hint="eastAsia"/>
                <w:kern w:val="0"/>
                <w:szCs w:val="21"/>
              </w:rPr>
              <w:t>当代韩国（朝鲜）政治外交史</w:t>
            </w:r>
          </w:p>
        </w:tc>
        <w:tc>
          <w:tcPr>
            <w:tcW w:w="1134" w:type="dxa"/>
            <w:shd w:val="clear" w:color="auto" w:fill="auto"/>
            <w:vAlign w:val="center"/>
          </w:tcPr>
          <w:p w14:paraId="25E75789" w14:textId="77777777" w:rsidR="005550D2" w:rsidRDefault="005550D2" w:rsidP="003F3D5A">
            <w:pPr>
              <w:jc w:val="center"/>
            </w:pPr>
            <w:r>
              <w:rPr>
                <w:rFonts w:hint="eastAsia"/>
                <w:kern w:val="0"/>
                <w:szCs w:val="21"/>
              </w:rPr>
              <w:t>任选</w:t>
            </w:r>
          </w:p>
        </w:tc>
        <w:tc>
          <w:tcPr>
            <w:tcW w:w="709" w:type="dxa"/>
            <w:shd w:val="clear" w:color="auto" w:fill="auto"/>
            <w:vAlign w:val="center"/>
          </w:tcPr>
          <w:p w14:paraId="3715E1DC" w14:textId="77777777" w:rsidR="005550D2" w:rsidRDefault="005550D2" w:rsidP="003F3D5A">
            <w:pPr>
              <w:jc w:val="center"/>
            </w:pPr>
            <w:r>
              <w:rPr>
                <w:rFonts w:hint="eastAsia"/>
                <w:kern w:val="0"/>
                <w:szCs w:val="21"/>
              </w:rPr>
              <w:t>2</w:t>
            </w:r>
          </w:p>
        </w:tc>
        <w:tc>
          <w:tcPr>
            <w:tcW w:w="976" w:type="dxa"/>
            <w:shd w:val="clear" w:color="auto" w:fill="auto"/>
            <w:vAlign w:val="center"/>
          </w:tcPr>
          <w:p w14:paraId="5D868C83" w14:textId="77777777" w:rsidR="005550D2" w:rsidRDefault="005550D2" w:rsidP="003F3D5A">
            <w:pPr>
              <w:jc w:val="center"/>
            </w:pPr>
            <w:r>
              <w:rPr>
                <w:rFonts w:hint="eastAsia"/>
                <w:kern w:val="0"/>
                <w:szCs w:val="21"/>
              </w:rPr>
              <w:t>34</w:t>
            </w:r>
          </w:p>
        </w:tc>
        <w:tc>
          <w:tcPr>
            <w:tcW w:w="1354" w:type="dxa"/>
            <w:shd w:val="clear" w:color="auto" w:fill="auto"/>
            <w:vAlign w:val="center"/>
          </w:tcPr>
          <w:p w14:paraId="0DC96465" w14:textId="77777777" w:rsidR="005550D2" w:rsidRDefault="005550D2" w:rsidP="003F3D5A">
            <w:pPr>
              <w:jc w:val="center"/>
            </w:pPr>
          </w:p>
        </w:tc>
        <w:tc>
          <w:tcPr>
            <w:tcW w:w="1122" w:type="dxa"/>
            <w:shd w:val="clear" w:color="auto" w:fill="auto"/>
            <w:vAlign w:val="center"/>
          </w:tcPr>
          <w:p w14:paraId="021D3243" w14:textId="77777777" w:rsidR="005550D2" w:rsidRDefault="005550D2" w:rsidP="003F3D5A">
            <w:pPr>
              <w:jc w:val="center"/>
            </w:pPr>
            <w:r>
              <w:rPr>
                <w:rFonts w:hint="eastAsia"/>
              </w:rPr>
              <w:t>四下</w:t>
            </w:r>
          </w:p>
        </w:tc>
      </w:tr>
      <w:tr w:rsidR="005550D2" w14:paraId="451B266F" w14:textId="77777777" w:rsidTr="00291429">
        <w:tc>
          <w:tcPr>
            <w:tcW w:w="817" w:type="dxa"/>
            <w:shd w:val="clear" w:color="auto" w:fill="auto"/>
            <w:vAlign w:val="center"/>
          </w:tcPr>
          <w:p w14:paraId="59A613D4" w14:textId="77777777" w:rsidR="005550D2" w:rsidRDefault="005550D2" w:rsidP="004A74D2">
            <w:pPr>
              <w:jc w:val="center"/>
            </w:pPr>
            <w:r>
              <w:rPr>
                <w:rFonts w:hint="eastAsia"/>
              </w:rPr>
              <w:t>03531890</w:t>
            </w:r>
          </w:p>
        </w:tc>
        <w:tc>
          <w:tcPr>
            <w:tcW w:w="2410" w:type="dxa"/>
            <w:shd w:val="clear" w:color="auto" w:fill="auto"/>
            <w:vAlign w:val="center"/>
          </w:tcPr>
          <w:p w14:paraId="53539357" w14:textId="77777777" w:rsidR="005550D2" w:rsidRDefault="005550D2" w:rsidP="004A74D2">
            <w:pPr>
              <w:widowControl/>
            </w:pPr>
            <w:r>
              <w:rPr>
                <w:rFonts w:hint="eastAsia"/>
                <w:kern w:val="0"/>
                <w:szCs w:val="21"/>
              </w:rPr>
              <w:t>韩国（朝鲜）语口译</w:t>
            </w:r>
          </w:p>
        </w:tc>
        <w:tc>
          <w:tcPr>
            <w:tcW w:w="1134" w:type="dxa"/>
            <w:shd w:val="clear" w:color="auto" w:fill="auto"/>
            <w:vAlign w:val="center"/>
          </w:tcPr>
          <w:p w14:paraId="48485CF4" w14:textId="77777777" w:rsidR="005550D2" w:rsidRDefault="005550D2" w:rsidP="004A74D2">
            <w:pPr>
              <w:jc w:val="center"/>
            </w:pPr>
            <w:r>
              <w:rPr>
                <w:rFonts w:hint="eastAsia"/>
                <w:kern w:val="0"/>
                <w:szCs w:val="21"/>
              </w:rPr>
              <w:t>任选</w:t>
            </w:r>
          </w:p>
        </w:tc>
        <w:tc>
          <w:tcPr>
            <w:tcW w:w="709" w:type="dxa"/>
            <w:shd w:val="clear" w:color="auto" w:fill="auto"/>
            <w:vAlign w:val="center"/>
          </w:tcPr>
          <w:p w14:paraId="1B22C925" w14:textId="77777777" w:rsidR="005550D2" w:rsidRDefault="005550D2" w:rsidP="004A74D2">
            <w:pPr>
              <w:jc w:val="center"/>
            </w:pPr>
            <w:r>
              <w:rPr>
                <w:rFonts w:hint="eastAsia"/>
                <w:kern w:val="0"/>
                <w:szCs w:val="21"/>
              </w:rPr>
              <w:t>2</w:t>
            </w:r>
          </w:p>
        </w:tc>
        <w:tc>
          <w:tcPr>
            <w:tcW w:w="976" w:type="dxa"/>
            <w:shd w:val="clear" w:color="auto" w:fill="auto"/>
            <w:vAlign w:val="center"/>
          </w:tcPr>
          <w:p w14:paraId="208B5561" w14:textId="77777777" w:rsidR="005550D2" w:rsidRDefault="005550D2" w:rsidP="004A74D2">
            <w:pPr>
              <w:jc w:val="center"/>
            </w:pPr>
            <w:r>
              <w:rPr>
                <w:rFonts w:hint="eastAsia"/>
                <w:kern w:val="0"/>
                <w:szCs w:val="21"/>
              </w:rPr>
              <w:t>34</w:t>
            </w:r>
          </w:p>
        </w:tc>
        <w:tc>
          <w:tcPr>
            <w:tcW w:w="1354" w:type="dxa"/>
            <w:shd w:val="clear" w:color="auto" w:fill="auto"/>
            <w:vAlign w:val="center"/>
          </w:tcPr>
          <w:p w14:paraId="1C5721EA" w14:textId="77777777" w:rsidR="005550D2" w:rsidRDefault="005550D2" w:rsidP="004A74D2">
            <w:pPr>
              <w:jc w:val="center"/>
            </w:pPr>
          </w:p>
        </w:tc>
        <w:tc>
          <w:tcPr>
            <w:tcW w:w="1122" w:type="dxa"/>
            <w:shd w:val="clear" w:color="auto" w:fill="auto"/>
            <w:vAlign w:val="center"/>
          </w:tcPr>
          <w:p w14:paraId="55BCBFE9" w14:textId="77777777" w:rsidR="005550D2" w:rsidRDefault="005550D2" w:rsidP="004A74D2">
            <w:pPr>
              <w:jc w:val="center"/>
            </w:pPr>
            <w:r>
              <w:rPr>
                <w:rFonts w:hint="eastAsia"/>
              </w:rPr>
              <w:t>四上</w:t>
            </w:r>
          </w:p>
        </w:tc>
      </w:tr>
      <w:tr w:rsidR="005550D2" w14:paraId="43B856FA" w14:textId="77777777" w:rsidTr="00291429">
        <w:tc>
          <w:tcPr>
            <w:tcW w:w="817" w:type="dxa"/>
            <w:shd w:val="clear" w:color="auto" w:fill="auto"/>
            <w:vAlign w:val="center"/>
          </w:tcPr>
          <w:p w14:paraId="3D9E5388" w14:textId="77777777" w:rsidR="005550D2" w:rsidRDefault="005550D2" w:rsidP="00D800D0">
            <w:pPr>
              <w:jc w:val="center"/>
            </w:pPr>
            <w:r>
              <w:rPr>
                <w:rFonts w:hint="eastAsia"/>
              </w:rPr>
              <w:t>03531860</w:t>
            </w:r>
          </w:p>
        </w:tc>
        <w:tc>
          <w:tcPr>
            <w:tcW w:w="2410" w:type="dxa"/>
            <w:shd w:val="clear" w:color="auto" w:fill="auto"/>
            <w:vAlign w:val="center"/>
          </w:tcPr>
          <w:p w14:paraId="7DF74EC3" w14:textId="77777777" w:rsidR="005550D2" w:rsidRDefault="005550D2" w:rsidP="00D800D0">
            <w:pPr>
              <w:widowControl/>
            </w:pPr>
            <w:r>
              <w:rPr>
                <w:rFonts w:hint="eastAsia"/>
                <w:kern w:val="0"/>
                <w:szCs w:val="21"/>
              </w:rPr>
              <w:t>韩国（朝鲜）民俗</w:t>
            </w:r>
          </w:p>
        </w:tc>
        <w:tc>
          <w:tcPr>
            <w:tcW w:w="1134" w:type="dxa"/>
            <w:shd w:val="clear" w:color="auto" w:fill="auto"/>
            <w:vAlign w:val="center"/>
          </w:tcPr>
          <w:p w14:paraId="13957E30" w14:textId="77777777" w:rsidR="005550D2" w:rsidRDefault="005550D2" w:rsidP="00D800D0">
            <w:pPr>
              <w:jc w:val="center"/>
            </w:pPr>
            <w:r>
              <w:rPr>
                <w:rFonts w:hint="eastAsia"/>
                <w:kern w:val="0"/>
                <w:szCs w:val="21"/>
              </w:rPr>
              <w:t>任选</w:t>
            </w:r>
          </w:p>
        </w:tc>
        <w:tc>
          <w:tcPr>
            <w:tcW w:w="709" w:type="dxa"/>
            <w:shd w:val="clear" w:color="auto" w:fill="auto"/>
            <w:vAlign w:val="center"/>
          </w:tcPr>
          <w:p w14:paraId="6916A7EA" w14:textId="77777777" w:rsidR="005550D2" w:rsidRDefault="005550D2" w:rsidP="00D800D0">
            <w:pPr>
              <w:jc w:val="center"/>
            </w:pPr>
            <w:r>
              <w:rPr>
                <w:rFonts w:hint="eastAsia"/>
                <w:kern w:val="0"/>
                <w:szCs w:val="21"/>
              </w:rPr>
              <w:t>2</w:t>
            </w:r>
          </w:p>
        </w:tc>
        <w:tc>
          <w:tcPr>
            <w:tcW w:w="976" w:type="dxa"/>
            <w:shd w:val="clear" w:color="auto" w:fill="auto"/>
            <w:vAlign w:val="center"/>
          </w:tcPr>
          <w:p w14:paraId="2534A9DB" w14:textId="77777777" w:rsidR="005550D2" w:rsidRDefault="005550D2" w:rsidP="00D800D0">
            <w:pPr>
              <w:jc w:val="center"/>
            </w:pPr>
            <w:r>
              <w:rPr>
                <w:rFonts w:hint="eastAsia"/>
                <w:kern w:val="0"/>
                <w:szCs w:val="21"/>
              </w:rPr>
              <w:t>34</w:t>
            </w:r>
          </w:p>
        </w:tc>
        <w:tc>
          <w:tcPr>
            <w:tcW w:w="1354" w:type="dxa"/>
            <w:shd w:val="clear" w:color="auto" w:fill="auto"/>
            <w:vAlign w:val="center"/>
          </w:tcPr>
          <w:p w14:paraId="7064F4F9" w14:textId="77777777" w:rsidR="005550D2" w:rsidRDefault="005550D2" w:rsidP="00D800D0">
            <w:pPr>
              <w:jc w:val="center"/>
            </w:pPr>
          </w:p>
        </w:tc>
        <w:tc>
          <w:tcPr>
            <w:tcW w:w="1122" w:type="dxa"/>
            <w:shd w:val="clear" w:color="auto" w:fill="auto"/>
            <w:vAlign w:val="center"/>
          </w:tcPr>
          <w:p w14:paraId="6C16DA0F" w14:textId="77777777" w:rsidR="005550D2" w:rsidRDefault="005550D2" w:rsidP="00D800D0">
            <w:pPr>
              <w:jc w:val="center"/>
            </w:pPr>
            <w:r>
              <w:rPr>
                <w:rFonts w:hint="eastAsia"/>
              </w:rPr>
              <w:t>二上</w:t>
            </w:r>
          </w:p>
        </w:tc>
      </w:tr>
      <w:tr w:rsidR="005550D2" w14:paraId="4ADE4ED0" w14:textId="77777777" w:rsidTr="00291429">
        <w:tc>
          <w:tcPr>
            <w:tcW w:w="817" w:type="dxa"/>
            <w:shd w:val="clear" w:color="auto" w:fill="auto"/>
            <w:vAlign w:val="center"/>
          </w:tcPr>
          <w:p w14:paraId="11ED9375" w14:textId="77777777" w:rsidR="005550D2" w:rsidRDefault="005550D2" w:rsidP="00204671">
            <w:pPr>
              <w:jc w:val="center"/>
            </w:pPr>
            <w:r>
              <w:rPr>
                <w:rFonts w:hint="eastAsia"/>
              </w:rPr>
              <w:t>03531540</w:t>
            </w:r>
          </w:p>
        </w:tc>
        <w:tc>
          <w:tcPr>
            <w:tcW w:w="2410" w:type="dxa"/>
            <w:shd w:val="clear" w:color="auto" w:fill="auto"/>
            <w:vAlign w:val="center"/>
          </w:tcPr>
          <w:p w14:paraId="623EB2CA" w14:textId="77777777" w:rsidR="005550D2" w:rsidRDefault="005550D2" w:rsidP="00204671">
            <w:pPr>
              <w:widowControl/>
            </w:pPr>
            <w:r>
              <w:rPr>
                <w:rFonts w:hint="eastAsia"/>
                <w:kern w:val="0"/>
                <w:szCs w:val="21"/>
              </w:rPr>
              <w:t>韩国（朝鲜）语语法</w:t>
            </w:r>
          </w:p>
        </w:tc>
        <w:tc>
          <w:tcPr>
            <w:tcW w:w="1134" w:type="dxa"/>
            <w:shd w:val="clear" w:color="auto" w:fill="auto"/>
            <w:vAlign w:val="center"/>
          </w:tcPr>
          <w:p w14:paraId="1A5DCD92" w14:textId="77777777" w:rsidR="005550D2" w:rsidRDefault="005550D2" w:rsidP="00204671">
            <w:pPr>
              <w:jc w:val="center"/>
            </w:pPr>
            <w:r>
              <w:rPr>
                <w:rFonts w:hint="eastAsia"/>
                <w:kern w:val="0"/>
                <w:szCs w:val="21"/>
              </w:rPr>
              <w:t>任选</w:t>
            </w:r>
          </w:p>
        </w:tc>
        <w:tc>
          <w:tcPr>
            <w:tcW w:w="709" w:type="dxa"/>
            <w:shd w:val="clear" w:color="auto" w:fill="auto"/>
            <w:vAlign w:val="center"/>
          </w:tcPr>
          <w:p w14:paraId="1BA419E1" w14:textId="77777777" w:rsidR="005550D2" w:rsidRDefault="005550D2" w:rsidP="00204671">
            <w:pPr>
              <w:jc w:val="center"/>
            </w:pPr>
            <w:r>
              <w:rPr>
                <w:rFonts w:hint="eastAsia"/>
                <w:kern w:val="0"/>
                <w:szCs w:val="21"/>
              </w:rPr>
              <w:t>2</w:t>
            </w:r>
          </w:p>
        </w:tc>
        <w:tc>
          <w:tcPr>
            <w:tcW w:w="976" w:type="dxa"/>
            <w:shd w:val="clear" w:color="auto" w:fill="auto"/>
            <w:vAlign w:val="center"/>
          </w:tcPr>
          <w:p w14:paraId="01819D4A" w14:textId="77777777" w:rsidR="005550D2" w:rsidRDefault="005550D2" w:rsidP="00204671">
            <w:pPr>
              <w:jc w:val="center"/>
            </w:pPr>
            <w:r>
              <w:rPr>
                <w:rFonts w:hint="eastAsia"/>
              </w:rPr>
              <w:t>34</w:t>
            </w:r>
          </w:p>
        </w:tc>
        <w:tc>
          <w:tcPr>
            <w:tcW w:w="1354" w:type="dxa"/>
            <w:shd w:val="clear" w:color="auto" w:fill="auto"/>
            <w:vAlign w:val="center"/>
          </w:tcPr>
          <w:p w14:paraId="647BDD79" w14:textId="77777777" w:rsidR="005550D2" w:rsidRDefault="005550D2" w:rsidP="00204671">
            <w:pPr>
              <w:jc w:val="center"/>
            </w:pPr>
          </w:p>
        </w:tc>
        <w:tc>
          <w:tcPr>
            <w:tcW w:w="1122" w:type="dxa"/>
            <w:shd w:val="clear" w:color="auto" w:fill="auto"/>
            <w:vAlign w:val="center"/>
          </w:tcPr>
          <w:p w14:paraId="7EEC50A2" w14:textId="77777777" w:rsidR="005550D2" w:rsidRDefault="005550D2" w:rsidP="00204671">
            <w:pPr>
              <w:jc w:val="center"/>
            </w:pPr>
            <w:r>
              <w:rPr>
                <w:rFonts w:hint="eastAsia"/>
              </w:rPr>
              <w:t>三上</w:t>
            </w:r>
          </w:p>
        </w:tc>
      </w:tr>
      <w:tr w:rsidR="002F3552" w14:paraId="6CEEE3CB" w14:textId="77777777" w:rsidTr="00291429">
        <w:tc>
          <w:tcPr>
            <w:tcW w:w="817" w:type="dxa"/>
            <w:shd w:val="clear" w:color="auto" w:fill="auto"/>
            <w:vAlign w:val="center"/>
          </w:tcPr>
          <w:p w14:paraId="4D82540F" w14:textId="77777777" w:rsidR="002F3552" w:rsidRDefault="00480D30">
            <w:pPr>
              <w:jc w:val="center"/>
            </w:pPr>
            <w:r>
              <w:rPr>
                <w:rFonts w:hint="eastAsia"/>
              </w:rPr>
              <w:t>03530490</w:t>
            </w:r>
          </w:p>
        </w:tc>
        <w:tc>
          <w:tcPr>
            <w:tcW w:w="2410" w:type="dxa"/>
            <w:shd w:val="clear" w:color="auto" w:fill="auto"/>
            <w:vAlign w:val="center"/>
          </w:tcPr>
          <w:p w14:paraId="1BDF9CC4" w14:textId="77777777" w:rsidR="002F3552" w:rsidRDefault="00480D30">
            <w:pPr>
              <w:widowControl/>
            </w:pPr>
            <w:r>
              <w:rPr>
                <w:rFonts w:hint="eastAsia"/>
                <w:kern w:val="0"/>
                <w:szCs w:val="21"/>
              </w:rPr>
              <w:t>韩国大众媒体和流行文化</w:t>
            </w:r>
          </w:p>
        </w:tc>
        <w:tc>
          <w:tcPr>
            <w:tcW w:w="1134" w:type="dxa"/>
            <w:shd w:val="clear" w:color="auto" w:fill="auto"/>
            <w:vAlign w:val="center"/>
          </w:tcPr>
          <w:p w14:paraId="6C8DD275" w14:textId="77777777" w:rsidR="002F3552" w:rsidRDefault="00480D30">
            <w:pPr>
              <w:jc w:val="center"/>
            </w:pPr>
            <w:r>
              <w:rPr>
                <w:rFonts w:hint="eastAsia"/>
                <w:kern w:val="0"/>
                <w:szCs w:val="21"/>
              </w:rPr>
              <w:t>任选</w:t>
            </w:r>
          </w:p>
        </w:tc>
        <w:tc>
          <w:tcPr>
            <w:tcW w:w="709" w:type="dxa"/>
            <w:shd w:val="clear" w:color="auto" w:fill="auto"/>
            <w:vAlign w:val="center"/>
          </w:tcPr>
          <w:p w14:paraId="17CFC8BE" w14:textId="77777777" w:rsidR="002F3552" w:rsidRDefault="00480D30">
            <w:pPr>
              <w:jc w:val="center"/>
            </w:pPr>
            <w:r>
              <w:rPr>
                <w:rFonts w:hint="eastAsia"/>
                <w:kern w:val="0"/>
                <w:szCs w:val="21"/>
              </w:rPr>
              <w:t>2</w:t>
            </w:r>
          </w:p>
        </w:tc>
        <w:tc>
          <w:tcPr>
            <w:tcW w:w="976" w:type="dxa"/>
            <w:shd w:val="clear" w:color="auto" w:fill="auto"/>
            <w:vAlign w:val="center"/>
          </w:tcPr>
          <w:p w14:paraId="1954ECC7" w14:textId="77777777" w:rsidR="002F3552" w:rsidRDefault="001D69F4">
            <w:pPr>
              <w:jc w:val="center"/>
            </w:pPr>
            <w:r>
              <w:rPr>
                <w:rFonts w:hint="eastAsia"/>
              </w:rPr>
              <w:t>34</w:t>
            </w:r>
          </w:p>
        </w:tc>
        <w:tc>
          <w:tcPr>
            <w:tcW w:w="1354" w:type="dxa"/>
            <w:shd w:val="clear" w:color="auto" w:fill="auto"/>
            <w:vAlign w:val="center"/>
          </w:tcPr>
          <w:p w14:paraId="6A0C5A45" w14:textId="77777777" w:rsidR="002F3552" w:rsidRDefault="002F3552">
            <w:pPr>
              <w:jc w:val="center"/>
            </w:pPr>
          </w:p>
        </w:tc>
        <w:tc>
          <w:tcPr>
            <w:tcW w:w="1122" w:type="dxa"/>
            <w:shd w:val="clear" w:color="auto" w:fill="auto"/>
            <w:vAlign w:val="center"/>
          </w:tcPr>
          <w:p w14:paraId="76EFE9F2" w14:textId="77777777" w:rsidR="002F3552" w:rsidRDefault="005550D2">
            <w:pPr>
              <w:jc w:val="center"/>
            </w:pPr>
            <w:r>
              <w:rPr>
                <w:rFonts w:hint="eastAsia"/>
              </w:rPr>
              <w:t>四下</w:t>
            </w:r>
          </w:p>
        </w:tc>
      </w:tr>
      <w:tr w:rsidR="002F3552" w14:paraId="6BBBB4CC" w14:textId="77777777" w:rsidTr="00291429">
        <w:tc>
          <w:tcPr>
            <w:tcW w:w="817" w:type="dxa"/>
            <w:shd w:val="clear" w:color="auto" w:fill="auto"/>
            <w:vAlign w:val="center"/>
          </w:tcPr>
          <w:p w14:paraId="23A5DEC1" w14:textId="77777777" w:rsidR="002F3552" w:rsidRDefault="00480D30">
            <w:pPr>
              <w:jc w:val="center"/>
            </w:pPr>
            <w:r>
              <w:rPr>
                <w:rFonts w:hint="eastAsia"/>
              </w:rPr>
              <w:t>03530600</w:t>
            </w:r>
          </w:p>
        </w:tc>
        <w:tc>
          <w:tcPr>
            <w:tcW w:w="2410" w:type="dxa"/>
            <w:shd w:val="clear" w:color="auto" w:fill="auto"/>
            <w:vAlign w:val="center"/>
          </w:tcPr>
          <w:p w14:paraId="2D5F5D45" w14:textId="77777777" w:rsidR="002F3552" w:rsidRDefault="00480D30">
            <w:pPr>
              <w:widowControl/>
            </w:pPr>
            <w:r>
              <w:rPr>
                <w:rFonts w:hint="eastAsia"/>
                <w:kern w:val="0"/>
                <w:szCs w:val="21"/>
              </w:rPr>
              <w:t>当代韩国社会</w:t>
            </w:r>
          </w:p>
        </w:tc>
        <w:tc>
          <w:tcPr>
            <w:tcW w:w="1134" w:type="dxa"/>
            <w:shd w:val="clear" w:color="auto" w:fill="auto"/>
            <w:vAlign w:val="center"/>
          </w:tcPr>
          <w:p w14:paraId="3E89DAA9" w14:textId="77777777" w:rsidR="002F3552" w:rsidRDefault="00480D30">
            <w:pPr>
              <w:jc w:val="center"/>
            </w:pPr>
            <w:r>
              <w:rPr>
                <w:rFonts w:hint="eastAsia"/>
                <w:kern w:val="0"/>
                <w:szCs w:val="21"/>
              </w:rPr>
              <w:t>任选</w:t>
            </w:r>
          </w:p>
        </w:tc>
        <w:tc>
          <w:tcPr>
            <w:tcW w:w="709" w:type="dxa"/>
            <w:shd w:val="clear" w:color="auto" w:fill="auto"/>
            <w:vAlign w:val="center"/>
          </w:tcPr>
          <w:p w14:paraId="499660E2" w14:textId="77777777" w:rsidR="002F3552" w:rsidRDefault="00480D30">
            <w:pPr>
              <w:jc w:val="center"/>
            </w:pPr>
            <w:r>
              <w:rPr>
                <w:rFonts w:hint="eastAsia"/>
                <w:kern w:val="0"/>
                <w:szCs w:val="21"/>
              </w:rPr>
              <w:t>2</w:t>
            </w:r>
          </w:p>
        </w:tc>
        <w:tc>
          <w:tcPr>
            <w:tcW w:w="976" w:type="dxa"/>
            <w:shd w:val="clear" w:color="auto" w:fill="auto"/>
            <w:vAlign w:val="center"/>
          </w:tcPr>
          <w:p w14:paraId="290F8FA0" w14:textId="77777777" w:rsidR="002F3552" w:rsidRDefault="00480D30">
            <w:pPr>
              <w:jc w:val="center"/>
            </w:pPr>
            <w:r>
              <w:rPr>
                <w:rFonts w:hint="eastAsia"/>
                <w:kern w:val="0"/>
                <w:szCs w:val="21"/>
              </w:rPr>
              <w:t>34</w:t>
            </w:r>
          </w:p>
        </w:tc>
        <w:tc>
          <w:tcPr>
            <w:tcW w:w="1354" w:type="dxa"/>
            <w:shd w:val="clear" w:color="auto" w:fill="auto"/>
            <w:vAlign w:val="center"/>
          </w:tcPr>
          <w:p w14:paraId="5505B894" w14:textId="77777777" w:rsidR="002F3552" w:rsidRDefault="002F3552">
            <w:pPr>
              <w:jc w:val="center"/>
            </w:pPr>
          </w:p>
        </w:tc>
        <w:tc>
          <w:tcPr>
            <w:tcW w:w="1122" w:type="dxa"/>
            <w:shd w:val="clear" w:color="auto" w:fill="auto"/>
            <w:vAlign w:val="center"/>
          </w:tcPr>
          <w:p w14:paraId="5786DC3B" w14:textId="77777777" w:rsidR="002F3552" w:rsidRDefault="005550D2">
            <w:pPr>
              <w:jc w:val="center"/>
            </w:pPr>
            <w:r>
              <w:rPr>
                <w:rFonts w:hint="eastAsia"/>
              </w:rPr>
              <w:t>四上</w:t>
            </w:r>
          </w:p>
        </w:tc>
      </w:tr>
    </w:tbl>
    <w:p w14:paraId="1B13EF7F" w14:textId="77777777" w:rsidR="002F3552" w:rsidRDefault="00480D30">
      <w:pPr>
        <w:spacing w:line="360" w:lineRule="auto"/>
        <w:ind w:firstLine="420"/>
      </w:pPr>
      <w:r>
        <w:rPr>
          <w:rFonts w:hint="eastAsia"/>
        </w:rPr>
        <w:t xml:space="preserve">3.2 </w:t>
      </w:r>
      <w:r>
        <w:rPr>
          <w:rFonts w:hint="eastAsia"/>
        </w:rPr>
        <w:t xml:space="preserve">自主选修课　</w:t>
      </w:r>
      <w:r>
        <w:rPr>
          <w:rFonts w:hint="eastAsia"/>
        </w:rPr>
        <w:t>16-</w:t>
      </w:r>
      <w:r>
        <w:rPr>
          <w:rFonts w:hint="eastAsia"/>
        </w:rPr>
        <w:t>学分</w:t>
      </w:r>
      <w:r>
        <w:rPr>
          <w:rFonts w:hint="eastAsia"/>
        </w:rPr>
        <w:cr/>
      </w:r>
      <w:r>
        <w:rPr>
          <w:rFonts w:hint="eastAsia"/>
        </w:rPr>
        <w:t xml:space="preserve">　　备注：</w:t>
      </w:r>
      <w:r w:rsidR="001671FF" w:rsidRPr="001671FF">
        <w:rPr>
          <w:rFonts w:hint="eastAsia"/>
        </w:rPr>
        <w:t>人文学部课程不少于</w:t>
      </w:r>
      <w:r w:rsidR="001671FF" w:rsidRPr="001671FF">
        <w:rPr>
          <w:rFonts w:hint="eastAsia"/>
        </w:rPr>
        <w:t>5</w:t>
      </w:r>
      <w:r w:rsidR="001671FF" w:rsidRPr="001671FF">
        <w:rPr>
          <w:rFonts w:hint="eastAsia"/>
        </w:rPr>
        <w:t>学分</w:t>
      </w:r>
      <w:r w:rsidR="001671FF" w:rsidRPr="001671FF">
        <w:rPr>
          <w:rFonts w:hint="eastAsia"/>
        </w:rPr>
        <w:t xml:space="preserve"> </w:t>
      </w:r>
      <w:r w:rsidR="001671FF" w:rsidRPr="001671FF">
        <w:rPr>
          <w:rFonts w:hint="eastAsia"/>
        </w:rPr>
        <w:t>，其中人文学部课程（中国文学史、中国古代史、考古学通论、哲学导论、中国哲学、西方哲学、艺术史导论）不少于</w:t>
      </w:r>
      <w:r w:rsidR="001671FF" w:rsidRPr="001671FF">
        <w:rPr>
          <w:rFonts w:hint="eastAsia"/>
        </w:rPr>
        <w:t>3</w:t>
      </w:r>
      <w:r w:rsidR="001671FF" w:rsidRPr="001671FF">
        <w:rPr>
          <w:rFonts w:hint="eastAsia"/>
        </w:rPr>
        <w:t>学分；东方文学、西方文学必选一门</w:t>
      </w:r>
      <w:r>
        <w:rPr>
          <w:rFonts w:hint="eastAsia"/>
        </w:rPr>
        <w:t>。</w:t>
      </w:r>
    </w:p>
    <w:p w14:paraId="66D79880" w14:textId="77777777" w:rsidR="002F3552" w:rsidRDefault="00480D30">
      <w:pPr>
        <w:spacing w:line="360" w:lineRule="auto"/>
        <w:ind w:firstLine="420"/>
      </w:pPr>
      <w:r>
        <w:rPr>
          <w:rFonts w:hint="eastAsia"/>
        </w:rPr>
        <w:t xml:space="preserve">3.2.1 </w:t>
      </w:r>
      <w:r>
        <w:rPr>
          <w:rFonts w:hint="eastAsia"/>
        </w:rPr>
        <w:t>人文学部课程组</w:t>
      </w:r>
      <w:r>
        <w:rPr>
          <w:rFonts w:hint="eastAsia"/>
        </w:rPr>
        <w:t xml:space="preserve"> </w:t>
      </w:r>
      <w:r>
        <w:rPr>
          <w:rFonts w:hint="eastAsia"/>
        </w:rPr>
        <w:t>（课程包：人文学部课程）</w:t>
      </w:r>
      <w:r>
        <w:rPr>
          <w:rFonts w:hint="eastAsia"/>
        </w:rPr>
        <w:t>5-</w:t>
      </w:r>
      <w:r>
        <w:rPr>
          <w:rFonts w:hint="eastAsia"/>
        </w:rPr>
        <w:t>学分</w:t>
      </w:r>
      <w:r>
        <w:rPr>
          <w:rFonts w:hint="eastAsia"/>
        </w:rPr>
        <w:cr/>
      </w:r>
      <w:r>
        <w:rPr>
          <w:rFonts w:hint="eastAsia"/>
        </w:rPr>
        <w:t xml:space="preserve">　　备注：东方文学、西方文学至少选修其中一门</w:t>
      </w:r>
    </w:p>
    <w:tbl>
      <w:tblPr>
        <w:tblStyle w:val="NormalTabled4e25a51"/>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2F3552" w14:paraId="6BD76D1F" w14:textId="77777777">
        <w:tc>
          <w:tcPr>
            <w:tcW w:w="1203" w:type="dxa"/>
            <w:shd w:val="clear" w:color="auto" w:fill="auto"/>
            <w:vAlign w:val="center"/>
          </w:tcPr>
          <w:p w14:paraId="78025DA2" w14:textId="77777777" w:rsidR="002F3552" w:rsidRDefault="00480D30">
            <w:pPr>
              <w:jc w:val="center"/>
            </w:pPr>
            <w:r>
              <w:rPr>
                <w:rFonts w:hint="eastAsia"/>
              </w:rPr>
              <w:t>课程号</w:t>
            </w:r>
          </w:p>
        </w:tc>
        <w:tc>
          <w:tcPr>
            <w:tcW w:w="2024" w:type="dxa"/>
            <w:shd w:val="clear" w:color="auto" w:fill="auto"/>
            <w:vAlign w:val="center"/>
          </w:tcPr>
          <w:p w14:paraId="0DCF08B7" w14:textId="77777777" w:rsidR="002F3552" w:rsidRDefault="00480D30">
            <w:pPr>
              <w:widowControl/>
            </w:pPr>
            <w:r>
              <w:rPr>
                <w:rFonts w:hint="eastAsia"/>
                <w:kern w:val="0"/>
                <w:szCs w:val="21"/>
              </w:rPr>
              <w:t>课程名称</w:t>
            </w:r>
          </w:p>
        </w:tc>
        <w:tc>
          <w:tcPr>
            <w:tcW w:w="1134" w:type="dxa"/>
            <w:shd w:val="clear" w:color="auto" w:fill="auto"/>
            <w:vAlign w:val="center"/>
          </w:tcPr>
          <w:p w14:paraId="5A8E0781" w14:textId="77777777" w:rsidR="002F3552" w:rsidRDefault="00480D30">
            <w:pPr>
              <w:jc w:val="center"/>
            </w:pPr>
            <w:r>
              <w:rPr>
                <w:rFonts w:hint="eastAsia"/>
                <w:kern w:val="0"/>
                <w:szCs w:val="21"/>
              </w:rPr>
              <w:t>课程性质</w:t>
            </w:r>
          </w:p>
        </w:tc>
        <w:tc>
          <w:tcPr>
            <w:tcW w:w="709" w:type="dxa"/>
            <w:shd w:val="clear" w:color="auto" w:fill="auto"/>
            <w:vAlign w:val="center"/>
          </w:tcPr>
          <w:p w14:paraId="15C2D474" w14:textId="77777777" w:rsidR="002F3552" w:rsidRDefault="00480D30">
            <w:pPr>
              <w:jc w:val="center"/>
            </w:pPr>
            <w:r>
              <w:rPr>
                <w:rFonts w:hint="eastAsia"/>
                <w:kern w:val="0"/>
                <w:szCs w:val="21"/>
              </w:rPr>
              <w:t>学分</w:t>
            </w:r>
          </w:p>
        </w:tc>
        <w:tc>
          <w:tcPr>
            <w:tcW w:w="976" w:type="dxa"/>
            <w:shd w:val="clear" w:color="auto" w:fill="auto"/>
            <w:vAlign w:val="center"/>
          </w:tcPr>
          <w:p w14:paraId="6E5D31E4" w14:textId="77777777" w:rsidR="002F3552" w:rsidRDefault="00480D30">
            <w:pPr>
              <w:jc w:val="center"/>
            </w:pPr>
            <w:r>
              <w:rPr>
                <w:rFonts w:hint="eastAsia"/>
                <w:kern w:val="0"/>
                <w:szCs w:val="21"/>
              </w:rPr>
              <w:t>总学时</w:t>
            </w:r>
          </w:p>
        </w:tc>
        <w:tc>
          <w:tcPr>
            <w:tcW w:w="1354" w:type="dxa"/>
            <w:shd w:val="clear" w:color="auto" w:fill="auto"/>
            <w:vAlign w:val="center"/>
          </w:tcPr>
          <w:p w14:paraId="084FEA2C" w14:textId="77777777" w:rsidR="002F3552" w:rsidRDefault="00480D30">
            <w:pPr>
              <w:jc w:val="center"/>
            </w:pPr>
            <w:r>
              <w:rPr>
                <w:rFonts w:hint="eastAsia"/>
                <w:kern w:val="0"/>
                <w:szCs w:val="21"/>
              </w:rPr>
              <w:t>实践总学时</w:t>
            </w:r>
          </w:p>
        </w:tc>
        <w:tc>
          <w:tcPr>
            <w:tcW w:w="1122" w:type="dxa"/>
            <w:shd w:val="clear" w:color="auto" w:fill="auto"/>
            <w:vAlign w:val="center"/>
          </w:tcPr>
          <w:p w14:paraId="7CD754A6" w14:textId="77777777" w:rsidR="002F3552" w:rsidRDefault="00480D30">
            <w:pPr>
              <w:jc w:val="center"/>
            </w:pPr>
            <w:r>
              <w:rPr>
                <w:rFonts w:hint="eastAsia"/>
                <w:kern w:val="0"/>
                <w:szCs w:val="21"/>
              </w:rPr>
              <w:t>选课学期</w:t>
            </w:r>
          </w:p>
        </w:tc>
      </w:tr>
      <w:tr w:rsidR="002F3552" w14:paraId="32BC4F23" w14:textId="77777777">
        <w:tc>
          <w:tcPr>
            <w:tcW w:w="1203" w:type="dxa"/>
            <w:shd w:val="clear" w:color="auto" w:fill="auto"/>
            <w:vAlign w:val="center"/>
          </w:tcPr>
          <w:p w14:paraId="4282322D" w14:textId="77777777" w:rsidR="002F3552" w:rsidRDefault="00480D30">
            <w:pPr>
              <w:jc w:val="center"/>
            </w:pPr>
            <w:r>
              <w:rPr>
                <w:rFonts w:hint="eastAsia"/>
              </w:rPr>
              <w:t>02035201</w:t>
            </w:r>
          </w:p>
        </w:tc>
        <w:tc>
          <w:tcPr>
            <w:tcW w:w="2024" w:type="dxa"/>
            <w:shd w:val="clear" w:color="auto" w:fill="auto"/>
            <w:vAlign w:val="center"/>
          </w:tcPr>
          <w:p w14:paraId="17CBC231" w14:textId="77777777" w:rsidR="002F3552" w:rsidRDefault="00480D30">
            <w:pPr>
              <w:widowControl/>
            </w:pPr>
            <w:r>
              <w:rPr>
                <w:rFonts w:hint="eastAsia"/>
                <w:kern w:val="0"/>
                <w:szCs w:val="21"/>
              </w:rPr>
              <w:t>中国古代文学（上）</w:t>
            </w:r>
          </w:p>
        </w:tc>
        <w:tc>
          <w:tcPr>
            <w:tcW w:w="1134" w:type="dxa"/>
            <w:shd w:val="clear" w:color="auto" w:fill="auto"/>
            <w:vAlign w:val="center"/>
          </w:tcPr>
          <w:p w14:paraId="7EE57D1B" w14:textId="77777777" w:rsidR="002F3552" w:rsidRDefault="00480D30">
            <w:pPr>
              <w:jc w:val="center"/>
            </w:pPr>
            <w:r>
              <w:rPr>
                <w:rFonts w:hint="eastAsia"/>
                <w:kern w:val="0"/>
                <w:szCs w:val="21"/>
              </w:rPr>
              <w:t>任选</w:t>
            </w:r>
          </w:p>
        </w:tc>
        <w:tc>
          <w:tcPr>
            <w:tcW w:w="709" w:type="dxa"/>
            <w:shd w:val="clear" w:color="auto" w:fill="auto"/>
            <w:vAlign w:val="center"/>
          </w:tcPr>
          <w:p w14:paraId="44FD7490" w14:textId="77777777" w:rsidR="002F3552" w:rsidRDefault="00480D30">
            <w:pPr>
              <w:jc w:val="center"/>
            </w:pPr>
            <w:r>
              <w:rPr>
                <w:rFonts w:hint="eastAsia"/>
                <w:kern w:val="0"/>
                <w:szCs w:val="21"/>
              </w:rPr>
              <w:t>3</w:t>
            </w:r>
          </w:p>
        </w:tc>
        <w:tc>
          <w:tcPr>
            <w:tcW w:w="976" w:type="dxa"/>
            <w:shd w:val="clear" w:color="auto" w:fill="auto"/>
            <w:vAlign w:val="center"/>
          </w:tcPr>
          <w:p w14:paraId="4A6D869D" w14:textId="77777777" w:rsidR="002F3552" w:rsidRDefault="00480D30">
            <w:pPr>
              <w:jc w:val="center"/>
            </w:pPr>
            <w:r>
              <w:rPr>
                <w:rFonts w:hint="eastAsia"/>
                <w:kern w:val="0"/>
                <w:szCs w:val="21"/>
              </w:rPr>
              <w:t>51</w:t>
            </w:r>
          </w:p>
        </w:tc>
        <w:tc>
          <w:tcPr>
            <w:tcW w:w="1354" w:type="dxa"/>
            <w:shd w:val="clear" w:color="auto" w:fill="auto"/>
            <w:vAlign w:val="center"/>
          </w:tcPr>
          <w:p w14:paraId="66D207C1" w14:textId="77777777" w:rsidR="002F3552" w:rsidRDefault="002F3552">
            <w:pPr>
              <w:jc w:val="center"/>
            </w:pPr>
          </w:p>
        </w:tc>
        <w:tc>
          <w:tcPr>
            <w:tcW w:w="1122" w:type="dxa"/>
            <w:shd w:val="clear" w:color="auto" w:fill="auto"/>
            <w:vAlign w:val="center"/>
          </w:tcPr>
          <w:p w14:paraId="22806556" w14:textId="77777777" w:rsidR="002F3552" w:rsidRDefault="002F3552">
            <w:pPr>
              <w:jc w:val="center"/>
            </w:pPr>
          </w:p>
        </w:tc>
      </w:tr>
      <w:tr w:rsidR="002F3552" w14:paraId="4E0F8E97" w14:textId="77777777">
        <w:tc>
          <w:tcPr>
            <w:tcW w:w="1203" w:type="dxa"/>
            <w:shd w:val="clear" w:color="auto" w:fill="auto"/>
            <w:vAlign w:val="center"/>
          </w:tcPr>
          <w:p w14:paraId="7D34C2B5" w14:textId="77777777" w:rsidR="002F3552" w:rsidRDefault="00480D30">
            <w:pPr>
              <w:jc w:val="center"/>
            </w:pPr>
            <w:r>
              <w:rPr>
                <w:rFonts w:hint="eastAsia"/>
              </w:rPr>
              <w:t>02035202</w:t>
            </w:r>
          </w:p>
        </w:tc>
        <w:tc>
          <w:tcPr>
            <w:tcW w:w="2024" w:type="dxa"/>
            <w:shd w:val="clear" w:color="auto" w:fill="auto"/>
            <w:vAlign w:val="center"/>
          </w:tcPr>
          <w:p w14:paraId="6C1EA784" w14:textId="77777777" w:rsidR="002F3552" w:rsidRDefault="00480D30">
            <w:pPr>
              <w:widowControl/>
            </w:pPr>
            <w:r>
              <w:rPr>
                <w:rFonts w:hint="eastAsia"/>
                <w:kern w:val="0"/>
                <w:szCs w:val="21"/>
              </w:rPr>
              <w:t>中国古代文学（下）</w:t>
            </w:r>
          </w:p>
        </w:tc>
        <w:tc>
          <w:tcPr>
            <w:tcW w:w="1134" w:type="dxa"/>
            <w:shd w:val="clear" w:color="auto" w:fill="auto"/>
            <w:vAlign w:val="center"/>
          </w:tcPr>
          <w:p w14:paraId="6F0D6644" w14:textId="77777777" w:rsidR="002F3552" w:rsidRDefault="00480D30">
            <w:pPr>
              <w:jc w:val="center"/>
            </w:pPr>
            <w:r>
              <w:rPr>
                <w:rFonts w:hint="eastAsia"/>
                <w:kern w:val="0"/>
                <w:szCs w:val="21"/>
              </w:rPr>
              <w:t>任选</w:t>
            </w:r>
          </w:p>
        </w:tc>
        <w:tc>
          <w:tcPr>
            <w:tcW w:w="709" w:type="dxa"/>
            <w:shd w:val="clear" w:color="auto" w:fill="auto"/>
            <w:vAlign w:val="center"/>
          </w:tcPr>
          <w:p w14:paraId="70192D85" w14:textId="77777777" w:rsidR="002F3552" w:rsidRDefault="00480D30">
            <w:pPr>
              <w:jc w:val="center"/>
            </w:pPr>
            <w:r>
              <w:rPr>
                <w:rFonts w:hint="eastAsia"/>
                <w:kern w:val="0"/>
                <w:szCs w:val="21"/>
              </w:rPr>
              <w:t>3</w:t>
            </w:r>
          </w:p>
        </w:tc>
        <w:tc>
          <w:tcPr>
            <w:tcW w:w="976" w:type="dxa"/>
            <w:shd w:val="clear" w:color="auto" w:fill="auto"/>
            <w:vAlign w:val="center"/>
          </w:tcPr>
          <w:p w14:paraId="10F43A09" w14:textId="77777777" w:rsidR="002F3552" w:rsidRDefault="00480D30">
            <w:pPr>
              <w:jc w:val="center"/>
            </w:pPr>
            <w:r>
              <w:rPr>
                <w:rFonts w:hint="eastAsia"/>
                <w:kern w:val="0"/>
                <w:szCs w:val="21"/>
              </w:rPr>
              <w:t>51</w:t>
            </w:r>
          </w:p>
        </w:tc>
        <w:tc>
          <w:tcPr>
            <w:tcW w:w="1354" w:type="dxa"/>
            <w:shd w:val="clear" w:color="auto" w:fill="auto"/>
            <w:vAlign w:val="center"/>
          </w:tcPr>
          <w:p w14:paraId="04632259" w14:textId="77777777" w:rsidR="002F3552" w:rsidRDefault="002F3552">
            <w:pPr>
              <w:jc w:val="center"/>
            </w:pPr>
          </w:p>
        </w:tc>
        <w:tc>
          <w:tcPr>
            <w:tcW w:w="1122" w:type="dxa"/>
            <w:shd w:val="clear" w:color="auto" w:fill="auto"/>
            <w:vAlign w:val="center"/>
          </w:tcPr>
          <w:p w14:paraId="6A2950D9" w14:textId="77777777" w:rsidR="002F3552" w:rsidRDefault="002F3552">
            <w:pPr>
              <w:jc w:val="center"/>
            </w:pPr>
          </w:p>
        </w:tc>
      </w:tr>
      <w:tr w:rsidR="002F3552" w14:paraId="70C49335" w14:textId="77777777">
        <w:tc>
          <w:tcPr>
            <w:tcW w:w="1203" w:type="dxa"/>
            <w:shd w:val="clear" w:color="auto" w:fill="auto"/>
            <w:vAlign w:val="center"/>
          </w:tcPr>
          <w:p w14:paraId="45DE1710" w14:textId="77777777" w:rsidR="002F3552" w:rsidRDefault="00480D30">
            <w:pPr>
              <w:jc w:val="center"/>
            </w:pPr>
            <w:r>
              <w:rPr>
                <w:rFonts w:hint="eastAsia"/>
              </w:rPr>
              <w:t>02130011</w:t>
            </w:r>
          </w:p>
        </w:tc>
        <w:tc>
          <w:tcPr>
            <w:tcW w:w="2024" w:type="dxa"/>
            <w:shd w:val="clear" w:color="auto" w:fill="auto"/>
            <w:vAlign w:val="center"/>
          </w:tcPr>
          <w:p w14:paraId="7427A357" w14:textId="77777777" w:rsidR="002F3552" w:rsidRDefault="00480D30">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2FB23B57" w14:textId="77777777" w:rsidR="002F3552" w:rsidRDefault="00480D30">
            <w:pPr>
              <w:jc w:val="center"/>
            </w:pPr>
            <w:r>
              <w:rPr>
                <w:rFonts w:hint="eastAsia"/>
                <w:kern w:val="0"/>
                <w:szCs w:val="21"/>
              </w:rPr>
              <w:t>任选</w:t>
            </w:r>
          </w:p>
        </w:tc>
        <w:tc>
          <w:tcPr>
            <w:tcW w:w="709" w:type="dxa"/>
            <w:shd w:val="clear" w:color="auto" w:fill="auto"/>
            <w:vAlign w:val="center"/>
          </w:tcPr>
          <w:p w14:paraId="639B4076" w14:textId="77777777" w:rsidR="002F3552" w:rsidRDefault="00480D30">
            <w:pPr>
              <w:jc w:val="center"/>
            </w:pPr>
            <w:r>
              <w:rPr>
                <w:rFonts w:hint="eastAsia"/>
                <w:kern w:val="0"/>
                <w:szCs w:val="21"/>
              </w:rPr>
              <w:t>4</w:t>
            </w:r>
          </w:p>
        </w:tc>
        <w:tc>
          <w:tcPr>
            <w:tcW w:w="976" w:type="dxa"/>
            <w:shd w:val="clear" w:color="auto" w:fill="auto"/>
            <w:vAlign w:val="center"/>
          </w:tcPr>
          <w:p w14:paraId="5604D020" w14:textId="77777777" w:rsidR="002F3552" w:rsidRDefault="00480D30">
            <w:pPr>
              <w:jc w:val="center"/>
            </w:pPr>
            <w:r>
              <w:rPr>
                <w:rFonts w:hint="eastAsia"/>
                <w:kern w:val="0"/>
                <w:szCs w:val="21"/>
              </w:rPr>
              <w:t>68</w:t>
            </w:r>
          </w:p>
        </w:tc>
        <w:tc>
          <w:tcPr>
            <w:tcW w:w="1354" w:type="dxa"/>
            <w:shd w:val="clear" w:color="auto" w:fill="auto"/>
            <w:vAlign w:val="center"/>
          </w:tcPr>
          <w:p w14:paraId="11B12CA0" w14:textId="77777777" w:rsidR="002F3552" w:rsidRDefault="002F3552">
            <w:pPr>
              <w:jc w:val="center"/>
            </w:pPr>
          </w:p>
        </w:tc>
        <w:tc>
          <w:tcPr>
            <w:tcW w:w="1122" w:type="dxa"/>
            <w:shd w:val="clear" w:color="auto" w:fill="auto"/>
            <w:vAlign w:val="center"/>
          </w:tcPr>
          <w:p w14:paraId="5509B729" w14:textId="77777777" w:rsidR="002F3552" w:rsidRDefault="002F3552">
            <w:pPr>
              <w:jc w:val="center"/>
            </w:pPr>
          </w:p>
        </w:tc>
      </w:tr>
      <w:tr w:rsidR="002F3552" w14:paraId="0838A73C" w14:textId="77777777">
        <w:tc>
          <w:tcPr>
            <w:tcW w:w="1203" w:type="dxa"/>
            <w:shd w:val="clear" w:color="auto" w:fill="auto"/>
            <w:vAlign w:val="center"/>
          </w:tcPr>
          <w:p w14:paraId="40504700" w14:textId="77777777" w:rsidR="002F3552" w:rsidRDefault="00480D30">
            <w:pPr>
              <w:jc w:val="center"/>
            </w:pPr>
            <w:r>
              <w:rPr>
                <w:rFonts w:hint="eastAsia"/>
              </w:rPr>
              <w:t>02130012</w:t>
            </w:r>
          </w:p>
        </w:tc>
        <w:tc>
          <w:tcPr>
            <w:tcW w:w="2024" w:type="dxa"/>
            <w:shd w:val="clear" w:color="auto" w:fill="auto"/>
            <w:vAlign w:val="center"/>
          </w:tcPr>
          <w:p w14:paraId="62C09075" w14:textId="77777777" w:rsidR="002F3552" w:rsidRDefault="00480D30">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1072C0F5" w14:textId="77777777" w:rsidR="002F3552" w:rsidRDefault="00480D30">
            <w:pPr>
              <w:jc w:val="center"/>
            </w:pPr>
            <w:r>
              <w:rPr>
                <w:rFonts w:hint="eastAsia"/>
                <w:kern w:val="0"/>
                <w:szCs w:val="21"/>
              </w:rPr>
              <w:t>任选</w:t>
            </w:r>
          </w:p>
        </w:tc>
        <w:tc>
          <w:tcPr>
            <w:tcW w:w="709" w:type="dxa"/>
            <w:shd w:val="clear" w:color="auto" w:fill="auto"/>
            <w:vAlign w:val="center"/>
          </w:tcPr>
          <w:p w14:paraId="1D61326D" w14:textId="77777777" w:rsidR="002F3552" w:rsidRDefault="00480D30">
            <w:pPr>
              <w:jc w:val="center"/>
            </w:pPr>
            <w:r>
              <w:rPr>
                <w:rFonts w:hint="eastAsia"/>
                <w:kern w:val="0"/>
                <w:szCs w:val="21"/>
              </w:rPr>
              <w:t>4</w:t>
            </w:r>
          </w:p>
        </w:tc>
        <w:tc>
          <w:tcPr>
            <w:tcW w:w="976" w:type="dxa"/>
            <w:shd w:val="clear" w:color="auto" w:fill="auto"/>
            <w:vAlign w:val="center"/>
          </w:tcPr>
          <w:p w14:paraId="34D834A6" w14:textId="77777777" w:rsidR="002F3552" w:rsidRDefault="00480D30">
            <w:pPr>
              <w:jc w:val="center"/>
            </w:pPr>
            <w:r>
              <w:rPr>
                <w:rFonts w:hint="eastAsia"/>
                <w:kern w:val="0"/>
                <w:szCs w:val="21"/>
              </w:rPr>
              <w:t>64</w:t>
            </w:r>
          </w:p>
        </w:tc>
        <w:tc>
          <w:tcPr>
            <w:tcW w:w="1354" w:type="dxa"/>
            <w:shd w:val="clear" w:color="auto" w:fill="auto"/>
            <w:vAlign w:val="center"/>
          </w:tcPr>
          <w:p w14:paraId="65688EDB" w14:textId="77777777" w:rsidR="002F3552" w:rsidRDefault="002F3552">
            <w:pPr>
              <w:jc w:val="center"/>
            </w:pPr>
          </w:p>
        </w:tc>
        <w:tc>
          <w:tcPr>
            <w:tcW w:w="1122" w:type="dxa"/>
            <w:shd w:val="clear" w:color="auto" w:fill="auto"/>
            <w:vAlign w:val="center"/>
          </w:tcPr>
          <w:p w14:paraId="773D5D7E" w14:textId="77777777" w:rsidR="002F3552" w:rsidRDefault="002F3552">
            <w:pPr>
              <w:jc w:val="center"/>
            </w:pPr>
          </w:p>
        </w:tc>
      </w:tr>
      <w:tr w:rsidR="002F3552" w14:paraId="233729F0" w14:textId="77777777">
        <w:tc>
          <w:tcPr>
            <w:tcW w:w="1203" w:type="dxa"/>
            <w:shd w:val="clear" w:color="auto" w:fill="auto"/>
            <w:vAlign w:val="center"/>
          </w:tcPr>
          <w:p w14:paraId="0074510A" w14:textId="77777777" w:rsidR="002F3552" w:rsidRDefault="00480D30">
            <w:pPr>
              <w:jc w:val="center"/>
            </w:pPr>
            <w:r>
              <w:rPr>
                <w:rFonts w:hint="eastAsia"/>
              </w:rPr>
              <w:t>02232210</w:t>
            </w:r>
          </w:p>
        </w:tc>
        <w:tc>
          <w:tcPr>
            <w:tcW w:w="2024" w:type="dxa"/>
            <w:shd w:val="clear" w:color="auto" w:fill="auto"/>
            <w:vAlign w:val="center"/>
          </w:tcPr>
          <w:p w14:paraId="09558E81" w14:textId="77777777" w:rsidR="002F3552" w:rsidRDefault="00480D30">
            <w:pPr>
              <w:widowControl/>
            </w:pPr>
            <w:r>
              <w:rPr>
                <w:rFonts w:hint="eastAsia"/>
                <w:kern w:val="0"/>
                <w:szCs w:val="21"/>
              </w:rPr>
              <w:t>考古学通论</w:t>
            </w:r>
          </w:p>
        </w:tc>
        <w:tc>
          <w:tcPr>
            <w:tcW w:w="1134" w:type="dxa"/>
            <w:shd w:val="clear" w:color="auto" w:fill="auto"/>
            <w:vAlign w:val="center"/>
          </w:tcPr>
          <w:p w14:paraId="3248A23D" w14:textId="77777777" w:rsidR="002F3552" w:rsidRDefault="00480D30">
            <w:pPr>
              <w:jc w:val="center"/>
            </w:pPr>
            <w:r>
              <w:rPr>
                <w:rFonts w:hint="eastAsia"/>
                <w:kern w:val="0"/>
                <w:szCs w:val="21"/>
              </w:rPr>
              <w:t>任选</w:t>
            </w:r>
          </w:p>
        </w:tc>
        <w:tc>
          <w:tcPr>
            <w:tcW w:w="709" w:type="dxa"/>
            <w:shd w:val="clear" w:color="auto" w:fill="auto"/>
            <w:vAlign w:val="center"/>
          </w:tcPr>
          <w:p w14:paraId="2784C60E" w14:textId="77777777" w:rsidR="002F3552" w:rsidRDefault="00480D30">
            <w:pPr>
              <w:jc w:val="center"/>
            </w:pPr>
            <w:r>
              <w:rPr>
                <w:rFonts w:hint="eastAsia"/>
                <w:kern w:val="0"/>
                <w:szCs w:val="21"/>
              </w:rPr>
              <w:t>4</w:t>
            </w:r>
          </w:p>
        </w:tc>
        <w:tc>
          <w:tcPr>
            <w:tcW w:w="976" w:type="dxa"/>
            <w:shd w:val="clear" w:color="auto" w:fill="auto"/>
            <w:vAlign w:val="center"/>
          </w:tcPr>
          <w:p w14:paraId="2BAED8A6" w14:textId="77777777" w:rsidR="002F3552" w:rsidRDefault="00480D30">
            <w:pPr>
              <w:jc w:val="center"/>
            </w:pPr>
            <w:r>
              <w:rPr>
                <w:rFonts w:hint="eastAsia"/>
                <w:kern w:val="0"/>
                <w:szCs w:val="21"/>
              </w:rPr>
              <w:t>64</w:t>
            </w:r>
          </w:p>
        </w:tc>
        <w:tc>
          <w:tcPr>
            <w:tcW w:w="1354" w:type="dxa"/>
            <w:shd w:val="clear" w:color="auto" w:fill="auto"/>
            <w:vAlign w:val="center"/>
          </w:tcPr>
          <w:p w14:paraId="6DBA140F" w14:textId="77777777" w:rsidR="002F3552" w:rsidRDefault="002F3552">
            <w:pPr>
              <w:jc w:val="center"/>
            </w:pPr>
          </w:p>
        </w:tc>
        <w:tc>
          <w:tcPr>
            <w:tcW w:w="1122" w:type="dxa"/>
            <w:shd w:val="clear" w:color="auto" w:fill="auto"/>
            <w:vAlign w:val="center"/>
          </w:tcPr>
          <w:p w14:paraId="16A06B0A" w14:textId="77777777" w:rsidR="002F3552" w:rsidRDefault="002F3552">
            <w:pPr>
              <w:jc w:val="center"/>
            </w:pPr>
          </w:p>
        </w:tc>
      </w:tr>
      <w:tr w:rsidR="002F3552" w14:paraId="7E163BE4" w14:textId="77777777">
        <w:tc>
          <w:tcPr>
            <w:tcW w:w="1203" w:type="dxa"/>
            <w:shd w:val="clear" w:color="auto" w:fill="auto"/>
            <w:vAlign w:val="center"/>
          </w:tcPr>
          <w:p w14:paraId="1650A4B9" w14:textId="77777777" w:rsidR="002F3552" w:rsidRDefault="00480D30">
            <w:pPr>
              <w:jc w:val="center"/>
            </w:pPr>
            <w:r>
              <w:rPr>
                <w:rFonts w:hint="eastAsia"/>
              </w:rPr>
              <w:t>02330001</w:t>
            </w:r>
          </w:p>
        </w:tc>
        <w:tc>
          <w:tcPr>
            <w:tcW w:w="2024" w:type="dxa"/>
            <w:shd w:val="clear" w:color="auto" w:fill="auto"/>
            <w:vAlign w:val="center"/>
          </w:tcPr>
          <w:p w14:paraId="2ECBFA17" w14:textId="77777777" w:rsidR="002F3552" w:rsidRDefault="00480D30">
            <w:pPr>
              <w:widowControl/>
            </w:pPr>
            <w:r>
              <w:rPr>
                <w:rFonts w:hint="eastAsia"/>
                <w:kern w:val="0"/>
                <w:szCs w:val="21"/>
              </w:rPr>
              <w:t>哲学导论</w:t>
            </w:r>
          </w:p>
        </w:tc>
        <w:tc>
          <w:tcPr>
            <w:tcW w:w="1134" w:type="dxa"/>
            <w:shd w:val="clear" w:color="auto" w:fill="auto"/>
            <w:vAlign w:val="center"/>
          </w:tcPr>
          <w:p w14:paraId="624616A0" w14:textId="77777777" w:rsidR="002F3552" w:rsidRDefault="00480D30">
            <w:pPr>
              <w:jc w:val="center"/>
            </w:pPr>
            <w:r>
              <w:rPr>
                <w:rFonts w:hint="eastAsia"/>
                <w:kern w:val="0"/>
                <w:szCs w:val="21"/>
              </w:rPr>
              <w:t>任选</w:t>
            </w:r>
          </w:p>
        </w:tc>
        <w:tc>
          <w:tcPr>
            <w:tcW w:w="709" w:type="dxa"/>
            <w:shd w:val="clear" w:color="auto" w:fill="auto"/>
            <w:vAlign w:val="center"/>
          </w:tcPr>
          <w:p w14:paraId="35DEE2E6" w14:textId="77777777" w:rsidR="002F3552" w:rsidRDefault="00480D30">
            <w:pPr>
              <w:jc w:val="center"/>
            </w:pPr>
            <w:r>
              <w:rPr>
                <w:rFonts w:hint="eastAsia"/>
                <w:kern w:val="0"/>
                <w:szCs w:val="21"/>
              </w:rPr>
              <w:t>2</w:t>
            </w:r>
          </w:p>
        </w:tc>
        <w:tc>
          <w:tcPr>
            <w:tcW w:w="976" w:type="dxa"/>
            <w:shd w:val="clear" w:color="auto" w:fill="auto"/>
            <w:vAlign w:val="center"/>
          </w:tcPr>
          <w:p w14:paraId="42B3652D" w14:textId="77777777" w:rsidR="002F3552" w:rsidRDefault="00480D30">
            <w:pPr>
              <w:jc w:val="center"/>
            </w:pPr>
            <w:r>
              <w:rPr>
                <w:rFonts w:hint="eastAsia"/>
                <w:kern w:val="0"/>
                <w:szCs w:val="21"/>
              </w:rPr>
              <w:t>32</w:t>
            </w:r>
          </w:p>
        </w:tc>
        <w:tc>
          <w:tcPr>
            <w:tcW w:w="1354" w:type="dxa"/>
            <w:shd w:val="clear" w:color="auto" w:fill="auto"/>
            <w:vAlign w:val="center"/>
          </w:tcPr>
          <w:p w14:paraId="773D3E18" w14:textId="77777777" w:rsidR="002F3552" w:rsidRDefault="002F3552">
            <w:pPr>
              <w:jc w:val="center"/>
            </w:pPr>
          </w:p>
        </w:tc>
        <w:tc>
          <w:tcPr>
            <w:tcW w:w="1122" w:type="dxa"/>
            <w:shd w:val="clear" w:color="auto" w:fill="auto"/>
            <w:vAlign w:val="center"/>
          </w:tcPr>
          <w:p w14:paraId="03841B41" w14:textId="77777777" w:rsidR="002F3552" w:rsidRDefault="002F3552">
            <w:pPr>
              <w:jc w:val="center"/>
            </w:pPr>
          </w:p>
        </w:tc>
      </w:tr>
      <w:tr w:rsidR="002F3552" w14:paraId="642CA7D2" w14:textId="77777777">
        <w:tc>
          <w:tcPr>
            <w:tcW w:w="1203" w:type="dxa"/>
            <w:shd w:val="clear" w:color="auto" w:fill="auto"/>
            <w:vAlign w:val="center"/>
          </w:tcPr>
          <w:p w14:paraId="2450E735" w14:textId="77777777" w:rsidR="002F3552" w:rsidRDefault="00480D30">
            <w:pPr>
              <w:jc w:val="center"/>
            </w:pPr>
            <w:r>
              <w:rPr>
                <w:rFonts w:hint="eastAsia"/>
              </w:rPr>
              <w:t>02330051</w:t>
            </w:r>
          </w:p>
        </w:tc>
        <w:tc>
          <w:tcPr>
            <w:tcW w:w="2024" w:type="dxa"/>
            <w:shd w:val="clear" w:color="auto" w:fill="auto"/>
            <w:vAlign w:val="center"/>
          </w:tcPr>
          <w:p w14:paraId="4EC29C64" w14:textId="77777777" w:rsidR="002F3552" w:rsidRDefault="00480D30">
            <w:pPr>
              <w:widowControl/>
            </w:pPr>
            <w:r>
              <w:rPr>
                <w:rFonts w:hint="eastAsia"/>
                <w:kern w:val="0"/>
                <w:szCs w:val="21"/>
              </w:rPr>
              <w:t>西方哲学（上）</w:t>
            </w:r>
          </w:p>
        </w:tc>
        <w:tc>
          <w:tcPr>
            <w:tcW w:w="1134" w:type="dxa"/>
            <w:shd w:val="clear" w:color="auto" w:fill="auto"/>
            <w:vAlign w:val="center"/>
          </w:tcPr>
          <w:p w14:paraId="1AF694C0" w14:textId="77777777" w:rsidR="002F3552" w:rsidRDefault="00480D30">
            <w:pPr>
              <w:jc w:val="center"/>
            </w:pPr>
            <w:r>
              <w:rPr>
                <w:rFonts w:hint="eastAsia"/>
                <w:kern w:val="0"/>
                <w:szCs w:val="21"/>
              </w:rPr>
              <w:t>任选</w:t>
            </w:r>
          </w:p>
        </w:tc>
        <w:tc>
          <w:tcPr>
            <w:tcW w:w="709" w:type="dxa"/>
            <w:shd w:val="clear" w:color="auto" w:fill="auto"/>
            <w:vAlign w:val="center"/>
          </w:tcPr>
          <w:p w14:paraId="00B55D39" w14:textId="77777777" w:rsidR="002F3552" w:rsidRDefault="00480D30">
            <w:pPr>
              <w:jc w:val="center"/>
            </w:pPr>
            <w:r>
              <w:rPr>
                <w:rFonts w:hint="eastAsia"/>
                <w:kern w:val="0"/>
                <w:szCs w:val="21"/>
              </w:rPr>
              <w:t>3</w:t>
            </w:r>
          </w:p>
        </w:tc>
        <w:tc>
          <w:tcPr>
            <w:tcW w:w="976" w:type="dxa"/>
            <w:shd w:val="clear" w:color="auto" w:fill="auto"/>
            <w:vAlign w:val="center"/>
          </w:tcPr>
          <w:p w14:paraId="48C61485" w14:textId="77777777" w:rsidR="002F3552" w:rsidRDefault="00480D30">
            <w:pPr>
              <w:jc w:val="center"/>
            </w:pPr>
            <w:r>
              <w:rPr>
                <w:rFonts w:hint="eastAsia"/>
                <w:kern w:val="0"/>
                <w:szCs w:val="21"/>
              </w:rPr>
              <w:t>48</w:t>
            </w:r>
          </w:p>
        </w:tc>
        <w:tc>
          <w:tcPr>
            <w:tcW w:w="1354" w:type="dxa"/>
            <w:shd w:val="clear" w:color="auto" w:fill="auto"/>
            <w:vAlign w:val="center"/>
          </w:tcPr>
          <w:p w14:paraId="720E10B9" w14:textId="77777777" w:rsidR="002F3552" w:rsidRDefault="002F3552">
            <w:pPr>
              <w:jc w:val="center"/>
            </w:pPr>
          </w:p>
        </w:tc>
        <w:tc>
          <w:tcPr>
            <w:tcW w:w="1122" w:type="dxa"/>
            <w:shd w:val="clear" w:color="auto" w:fill="auto"/>
            <w:vAlign w:val="center"/>
          </w:tcPr>
          <w:p w14:paraId="20A48FC8" w14:textId="77777777" w:rsidR="002F3552" w:rsidRDefault="002F3552">
            <w:pPr>
              <w:jc w:val="center"/>
            </w:pPr>
          </w:p>
        </w:tc>
      </w:tr>
      <w:tr w:rsidR="002F3552" w14:paraId="12BC21A8" w14:textId="77777777">
        <w:tc>
          <w:tcPr>
            <w:tcW w:w="1203" w:type="dxa"/>
            <w:shd w:val="clear" w:color="auto" w:fill="auto"/>
            <w:vAlign w:val="center"/>
          </w:tcPr>
          <w:p w14:paraId="202F1E06" w14:textId="77777777" w:rsidR="002F3552" w:rsidRDefault="00480D30">
            <w:pPr>
              <w:jc w:val="center"/>
            </w:pPr>
            <w:r>
              <w:rPr>
                <w:rFonts w:hint="eastAsia"/>
              </w:rPr>
              <w:t>02330052</w:t>
            </w:r>
          </w:p>
        </w:tc>
        <w:tc>
          <w:tcPr>
            <w:tcW w:w="2024" w:type="dxa"/>
            <w:shd w:val="clear" w:color="auto" w:fill="auto"/>
            <w:vAlign w:val="center"/>
          </w:tcPr>
          <w:p w14:paraId="4A9F93E3" w14:textId="77777777" w:rsidR="002F3552" w:rsidRDefault="00480D30">
            <w:pPr>
              <w:widowControl/>
            </w:pPr>
            <w:r>
              <w:rPr>
                <w:rFonts w:hint="eastAsia"/>
                <w:kern w:val="0"/>
                <w:szCs w:val="21"/>
              </w:rPr>
              <w:t>西方哲学（上）</w:t>
            </w:r>
          </w:p>
        </w:tc>
        <w:tc>
          <w:tcPr>
            <w:tcW w:w="1134" w:type="dxa"/>
            <w:shd w:val="clear" w:color="auto" w:fill="auto"/>
            <w:vAlign w:val="center"/>
          </w:tcPr>
          <w:p w14:paraId="66F93EC8" w14:textId="77777777" w:rsidR="002F3552" w:rsidRDefault="00480D30">
            <w:pPr>
              <w:jc w:val="center"/>
            </w:pPr>
            <w:r>
              <w:rPr>
                <w:rFonts w:hint="eastAsia"/>
                <w:kern w:val="0"/>
                <w:szCs w:val="21"/>
              </w:rPr>
              <w:t>任选</w:t>
            </w:r>
          </w:p>
        </w:tc>
        <w:tc>
          <w:tcPr>
            <w:tcW w:w="709" w:type="dxa"/>
            <w:shd w:val="clear" w:color="auto" w:fill="auto"/>
            <w:vAlign w:val="center"/>
          </w:tcPr>
          <w:p w14:paraId="02EA7E43" w14:textId="77777777" w:rsidR="002F3552" w:rsidRDefault="00480D30">
            <w:pPr>
              <w:jc w:val="center"/>
            </w:pPr>
            <w:r>
              <w:rPr>
                <w:rFonts w:hint="eastAsia"/>
                <w:kern w:val="0"/>
                <w:szCs w:val="21"/>
              </w:rPr>
              <w:t>2</w:t>
            </w:r>
          </w:p>
        </w:tc>
        <w:tc>
          <w:tcPr>
            <w:tcW w:w="976" w:type="dxa"/>
            <w:shd w:val="clear" w:color="auto" w:fill="auto"/>
            <w:vAlign w:val="center"/>
          </w:tcPr>
          <w:p w14:paraId="78FA90A0" w14:textId="77777777" w:rsidR="002F3552" w:rsidRDefault="00480D30">
            <w:pPr>
              <w:jc w:val="center"/>
            </w:pPr>
            <w:r>
              <w:rPr>
                <w:rFonts w:hint="eastAsia"/>
                <w:kern w:val="0"/>
                <w:szCs w:val="21"/>
              </w:rPr>
              <w:t>32</w:t>
            </w:r>
          </w:p>
        </w:tc>
        <w:tc>
          <w:tcPr>
            <w:tcW w:w="1354" w:type="dxa"/>
            <w:shd w:val="clear" w:color="auto" w:fill="auto"/>
            <w:vAlign w:val="center"/>
          </w:tcPr>
          <w:p w14:paraId="3F8B447C" w14:textId="77777777" w:rsidR="002F3552" w:rsidRDefault="002F3552">
            <w:pPr>
              <w:jc w:val="center"/>
            </w:pPr>
          </w:p>
        </w:tc>
        <w:tc>
          <w:tcPr>
            <w:tcW w:w="1122" w:type="dxa"/>
            <w:shd w:val="clear" w:color="auto" w:fill="auto"/>
            <w:vAlign w:val="center"/>
          </w:tcPr>
          <w:p w14:paraId="5CCF2B47" w14:textId="77777777" w:rsidR="002F3552" w:rsidRDefault="002F3552">
            <w:pPr>
              <w:jc w:val="center"/>
            </w:pPr>
          </w:p>
        </w:tc>
      </w:tr>
      <w:tr w:rsidR="002F3552" w14:paraId="4F6A04A7" w14:textId="77777777">
        <w:tc>
          <w:tcPr>
            <w:tcW w:w="1203" w:type="dxa"/>
            <w:shd w:val="clear" w:color="auto" w:fill="auto"/>
            <w:vAlign w:val="center"/>
          </w:tcPr>
          <w:p w14:paraId="5663DBDC" w14:textId="77777777" w:rsidR="002F3552" w:rsidRDefault="00480D30">
            <w:pPr>
              <w:jc w:val="center"/>
            </w:pPr>
            <w:r>
              <w:rPr>
                <w:rFonts w:hint="eastAsia"/>
              </w:rPr>
              <w:t>02330053</w:t>
            </w:r>
          </w:p>
        </w:tc>
        <w:tc>
          <w:tcPr>
            <w:tcW w:w="2024" w:type="dxa"/>
            <w:shd w:val="clear" w:color="auto" w:fill="auto"/>
            <w:vAlign w:val="center"/>
          </w:tcPr>
          <w:p w14:paraId="4FF658BE" w14:textId="77777777" w:rsidR="002F3552" w:rsidRDefault="00480D30">
            <w:pPr>
              <w:widowControl/>
            </w:pPr>
            <w:r>
              <w:rPr>
                <w:rFonts w:hint="eastAsia"/>
                <w:kern w:val="0"/>
                <w:szCs w:val="21"/>
              </w:rPr>
              <w:t>西方哲学（下）</w:t>
            </w:r>
          </w:p>
        </w:tc>
        <w:tc>
          <w:tcPr>
            <w:tcW w:w="1134" w:type="dxa"/>
            <w:shd w:val="clear" w:color="auto" w:fill="auto"/>
            <w:vAlign w:val="center"/>
          </w:tcPr>
          <w:p w14:paraId="38B7585A" w14:textId="77777777" w:rsidR="002F3552" w:rsidRDefault="00480D30">
            <w:pPr>
              <w:jc w:val="center"/>
            </w:pPr>
            <w:r>
              <w:rPr>
                <w:rFonts w:hint="eastAsia"/>
                <w:kern w:val="0"/>
                <w:szCs w:val="21"/>
              </w:rPr>
              <w:t>任选</w:t>
            </w:r>
          </w:p>
        </w:tc>
        <w:tc>
          <w:tcPr>
            <w:tcW w:w="709" w:type="dxa"/>
            <w:shd w:val="clear" w:color="auto" w:fill="auto"/>
            <w:vAlign w:val="center"/>
          </w:tcPr>
          <w:p w14:paraId="6CC53AAD" w14:textId="77777777" w:rsidR="002F3552" w:rsidRDefault="00480D30">
            <w:pPr>
              <w:jc w:val="center"/>
            </w:pPr>
            <w:r>
              <w:rPr>
                <w:rFonts w:hint="eastAsia"/>
                <w:kern w:val="0"/>
                <w:szCs w:val="21"/>
              </w:rPr>
              <w:t>3</w:t>
            </w:r>
          </w:p>
        </w:tc>
        <w:tc>
          <w:tcPr>
            <w:tcW w:w="976" w:type="dxa"/>
            <w:shd w:val="clear" w:color="auto" w:fill="auto"/>
            <w:vAlign w:val="center"/>
          </w:tcPr>
          <w:p w14:paraId="6568F1B6" w14:textId="77777777" w:rsidR="002F3552" w:rsidRDefault="00480D30">
            <w:pPr>
              <w:jc w:val="center"/>
            </w:pPr>
            <w:r>
              <w:rPr>
                <w:rFonts w:hint="eastAsia"/>
                <w:kern w:val="0"/>
                <w:szCs w:val="21"/>
              </w:rPr>
              <w:t>51</w:t>
            </w:r>
          </w:p>
        </w:tc>
        <w:tc>
          <w:tcPr>
            <w:tcW w:w="1354" w:type="dxa"/>
            <w:shd w:val="clear" w:color="auto" w:fill="auto"/>
            <w:vAlign w:val="center"/>
          </w:tcPr>
          <w:p w14:paraId="060DBE7E" w14:textId="77777777" w:rsidR="002F3552" w:rsidRDefault="002F3552">
            <w:pPr>
              <w:jc w:val="center"/>
            </w:pPr>
          </w:p>
        </w:tc>
        <w:tc>
          <w:tcPr>
            <w:tcW w:w="1122" w:type="dxa"/>
            <w:shd w:val="clear" w:color="auto" w:fill="auto"/>
            <w:vAlign w:val="center"/>
          </w:tcPr>
          <w:p w14:paraId="5851A66A" w14:textId="77777777" w:rsidR="002F3552" w:rsidRDefault="002F3552">
            <w:pPr>
              <w:jc w:val="center"/>
            </w:pPr>
          </w:p>
        </w:tc>
      </w:tr>
      <w:tr w:rsidR="002F3552" w14:paraId="6E65DFDA" w14:textId="77777777">
        <w:tc>
          <w:tcPr>
            <w:tcW w:w="1203" w:type="dxa"/>
            <w:shd w:val="clear" w:color="auto" w:fill="auto"/>
            <w:vAlign w:val="center"/>
          </w:tcPr>
          <w:p w14:paraId="314153D5" w14:textId="77777777" w:rsidR="002F3552" w:rsidRDefault="00480D30">
            <w:pPr>
              <w:jc w:val="center"/>
            </w:pPr>
            <w:r>
              <w:rPr>
                <w:rFonts w:hint="eastAsia"/>
              </w:rPr>
              <w:t>02330054</w:t>
            </w:r>
          </w:p>
        </w:tc>
        <w:tc>
          <w:tcPr>
            <w:tcW w:w="2024" w:type="dxa"/>
            <w:shd w:val="clear" w:color="auto" w:fill="auto"/>
            <w:vAlign w:val="center"/>
          </w:tcPr>
          <w:p w14:paraId="3239F210" w14:textId="77777777" w:rsidR="002F3552" w:rsidRDefault="00480D30">
            <w:pPr>
              <w:widowControl/>
            </w:pPr>
            <w:r>
              <w:rPr>
                <w:rFonts w:hint="eastAsia"/>
                <w:kern w:val="0"/>
                <w:szCs w:val="21"/>
              </w:rPr>
              <w:t>西方哲学（下）</w:t>
            </w:r>
          </w:p>
        </w:tc>
        <w:tc>
          <w:tcPr>
            <w:tcW w:w="1134" w:type="dxa"/>
            <w:shd w:val="clear" w:color="auto" w:fill="auto"/>
            <w:vAlign w:val="center"/>
          </w:tcPr>
          <w:p w14:paraId="740827ED" w14:textId="77777777" w:rsidR="002F3552" w:rsidRDefault="00480D30">
            <w:pPr>
              <w:jc w:val="center"/>
            </w:pPr>
            <w:r>
              <w:rPr>
                <w:rFonts w:hint="eastAsia"/>
                <w:kern w:val="0"/>
                <w:szCs w:val="21"/>
              </w:rPr>
              <w:t>任选</w:t>
            </w:r>
          </w:p>
        </w:tc>
        <w:tc>
          <w:tcPr>
            <w:tcW w:w="709" w:type="dxa"/>
            <w:shd w:val="clear" w:color="auto" w:fill="auto"/>
            <w:vAlign w:val="center"/>
          </w:tcPr>
          <w:p w14:paraId="77F0A050" w14:textId="77777777" w:rsidR="002F3552" w:rsidRDefault="00480D30">
            <w:pPr>
              <w:jc w:val="center"/>
            </w:pPr>
            <w:r>
              <w:rPr>
                <w:rFonts w:hint="eastAsia"/>
                <w:kern w:val="0"/>
                <w:szCs w:val="21"/>
              </w:rPr>
              <w:t>2</w:t>
            </w:r>
          </w:p>
        </w:tc>
        <w:tc>
          <w:tcPr>
            <w:tcW w:w="976" w:type="dxa"/>
            <w:shd w:val="clear" w:color="auto" w:fill="auto"/>
            <w:vAlign w:val="center"/>
          </w:tcPr>
          <w:p w14:paraId="65430895" w14:textId="77777777" w:rsidR="002F3552" w:rsidRDefault="00480D30">
            <w:pPr>
              <w:jc w:val="center"/>
            </w:pPr>
            <w:r>
              <w:rPr>
                <w:rFonts w:hint="eastAsia"/>
                <w:kern w:val="0"/>
                <w:szCs w:val="21"/>
              </w:rPr>
              <w:t>34</w:t>
            </w:r>
          </w:p>
        </w:tc>
        <w:tc>
          <w:tcPr>
            <w:tcW w:w="1354" w:type="dxa"/>
            <w:shd w:val="clear" w:color="auto" w:fill="auto"/>
            <w:vAlign w:val="center"/>
          </w:tcPr>
          <w:p w14:paraId="57AD2F25" w14:textId="77777777" w:rsidR="002F3552" w:rsidRDefault="002F3552">
            <w:pPr>
              <w:jc w:val="center"/>
            </w:pPr>
          </w:p>
        </w:tc>
        <w:tc>
          <w:tcPr>
            <w:tcW w:w="1122" w:type="dxa"/>
            <w:shd w:val="clear" w:color="auto" w:fill="auto"/>
            <w:vAlign w:val="center"/>
          </w:tcPr>
          <w:p w14:paraId="29F67150" w14:textId="77777777" w:rsidR="002F3552" w:rsidRDefault="002F3552">
            <w:pPr>
              <w:jc w:val="center"/>
            </w:pPr>
          </w:p>
        </w:tc>
      </w:tr>
      <w:tr w:rsidR="002F3552" w14:paraId="6520879E" w14:textId="77777777">
        <w:tc>
          <w:tcPr>
            <w:tcW w:w="1203" w:type="dxa"/>
            <w:shd w:val="clear" w:color="auto" w:fill="auto"/>
            <w:vAlign w:val="center"/>
          </w:tcPr>
          <w:p w14:paraId="5549AD93" w14:textId="77777777" w:rsidR="002F3552" w:rsidRDefault="00480D30">
            <w:pPr>
              <w:jc w:val="center"/>
            </w:pPr>
            <w:r>
              <w:rPr>
                <w:rFonts w:hint="eastAsia"/>
              </w:rPr>
              <w:t>02330092</w:t>
            </w:r>
          </w:p>
        </w:tc>
        <w:tc>
          <w:tcPr>
            <w:tcW w:w="2024" w:type="dxa"/>
            <w:shd w:val="clear" w:color="auto" w:fill="auto"/>
            <w:vAlign w:val="center"/>
          </w:tcPr>
          <w:p w14:paraId="0694B227" w14:textId="77777777" w:rsidR="002F3552" w:rsidRDefault="00480D30">
            <w:pPr>
              <w:widowControl/>
            </w:pPr>
            <w:r>
              <w:rPr>
                <w:rFonts w:hint="eastAsia"/>
                <w:kern w:val="0"/>
                <w:szCs w:val="21"/>
              </w:rPr>
              <w:t>中国哲学（上）</w:t>
            </w:r>
          </w:p>
        </w:tc>
        <w:tc>
          <w:tcPr>
            <w:tcW w:w="1134" w:type="dxa"/>
            <w:shd w:val="clear" w:color="auto" w:fill="auto"/>
            <w:vAlign w:val="center"/>
          </w:tcPr>
          <w:p w14:paraId="11833C2A" w14:textId="77777777" w:rsidR="002F3552" w:rsidRDefault="00480D30">
            <w:pPr>
              <w:jc w:val="center"/>
            </w:pPr>
            <w:r>
              <w:rPr>
                <w:rFonts w:hint="eastAsia"/>
                <w:kern w:val="0"/>
                <w:szCs w:val="21"/>
              </w:rPr>
              <w:t>任选</w:t>
            </w:r>
          </w:p>
        </w:tc>
        <w:tc>
          <w:tcPr>
            <w:tcW w:w="709" w:type="dxa"/>
            <w:shd w:val="clear" w:color="auto" w:fill="auto"/>
            <w:vAlign w:val="center"/>
          </w:tcPr>
          <w:p w14:paraId="72A7E15C" w14:textId="77777777" w:rsidR="002F3552" w:rsidRDefault="00480D30">
            <w:pPr>
              <w:jc w:val="center"/>
            </w:pPr>
            <w:r>
              <w:rPr>
                <w:rFonts w:hint="eastAsia"/>
                <w:kern w:val="0"/>
                <w:szCs w:val="21"/>
              </w:rPr>
              <w:t>3</w:t>
            </w:r>
          </w:p>
        </w:tc>
        <w:tc>
          <w:tcPr>
            <w:tcW w:w="976" w:type="dxa"/>
            <w:shd w:val="clear" w:color="auto" w:fill="auto"/>
            <w:vAlign w:val="center"/>
          </w:tcPr>
          <w:p w14:paraId="2D7D78EA" w14:textId="77777777" w:rsidR="002F3552" w:rsidRDefault="00480D30">
            <w:pPr>
              <w:jc w:val="center"/>
            </w:pPr>
            <w:r>
              <w:rPr>
                <w:rFonts w:hint="eastAsia"/>
                <w:kern w:val="0"/>
                <w:szCs w:val="21"/>
              </w:rPr>
              <w:t>48</w:t>
            </w:r>
          </w:p>
        </w:tc>
        <w:tc>
          <w:tcPr>
            <w:tcW w:w="1354" w:type="dxa"/>
            <w:shd w:val="clear" w:color="auto" w:fill="auto"/>
            <w:vAlign w:val="center"/>
          </w:tcPr>
          <w:p w14:paraId="41947177" w14:textId="77777777" w:rsidR="002F3552" w:rsidRDefault="002F3552">
            <w:pPr>
              <w:jc w:val="center"/>
            </w:pPr>
          </w:p>
        </w:tc>
        <w:tc>
          <w:tcPr>
            <w:tcW w:w="1122" w:type="dxa"/>
            <w:shd w:val="clear" w:color="auto" w:fill="auto"/>
            <w:vAlign w:val="center"/>
          </w:tcPr>
          <w:p w14:paraId="76D1AE81" w14:textId="77777777" w:rsidR="002F3552" w:rsidRDefault="002F3552">
            <w:pPr>
              <w:jc w:val="center"/>
            </w:pPr>
          </w:p>
        </w:tc>
      </w:tr>
      <w:tr w:rsidR="002F3552" w14:paraId="55B894D1" w14:textId="77777777">
        <w:tc>
          <w:tcPr>
            <w:tcW w:w="1203" w:type="dxa"/>
            <w:shd w:val="clear" w:color="auto" w:fill="auto"/>
            <w:vAlign w:val="center"/>
          </w:tcPr>
          <w:p w14:paraId="2BFFA2E0" w14:textId="77777777" w:rsidR="002F3552" w:rsidRDefault="00480D30">
            <w:pPr>
              <w:jc w:val="center"/>
            </w:pPr>
            <w:r>
              <w:rPr>
                <w:rFonts w:hint="eastAsia"/>
              </w:rPr>
              <w:t>02330094</w:t>
            </w:r>
          </w:p>
        </w:tc>
        <w:tc>
          <w:tcPr>
            <w:tcW w:w="2024" w:type="dxa"/>
            <w:shd w:val="clear" w:color="auto" w:fill="auto"/>
            <w:vAlign w:val="center"/>
          </w:tcPr>
          <w:p w14:paraId="09182320" w14:textId="77777777" w:rsidR="002F3552" w:rsidRDefault="00480D30">
            <w:pPr>
              <w:widowControl/>
            </w:pPr>
            <w:r>
              <w:rPr>
                <w:rFonts w:hint="eastAsia"/>
                <w:kern w:val="0"/>
                <w:szCs w:val="21"/>
              </w:rPr>
              <w:t>中国哲学（上）</w:t>
            </w:r>
          </w:p>
        </w:tc>
        <w:tc>
          <w:tcPr>
            <w:tcW w:w="1134" w:type="dxa"/>
            <w:shd w:val="clear" w:color="auto" w:fill="auto"/>
            <w:vAlign w:val="center"/>
          </w:tcPr>
          <w:p w14:paraId="7E083B7E" w14:textId="77777777" w:rsidR="002F3552" w:rsidRDefault="00480D30">
            <w:pPr>
              <w:jc w:val="center"/>
            </w:pPr>
            <w:r>
              <w:rPr>
                <w:rFonts w:hint="eastAsia"/>
                <w:kern w:val="0"/>
                <w:szCs w:val="21"/>
              </w:rPr>
              <w:t>任选</w:t>
            </w:r>
          </w:p>
        </w:tc>
        <w:tc>
          <w:tcPr>
            <w:tcW w:w="709" w:type="dxa"/>
            <w:shd w:val="clear" w:color="auto" w:fill="auto"/>
            <w:vAlign w:val="center"/>
          </w:tcPr>
          <w:p w14:paraId="1CDF4BCF" w14:textId="77777777" w:rsidR="002F3552" w:rsidRDefault="00480D30">
            <w:pPr>
              <w:jc w:val="center"/>
            </w:pPr>
            <w:r>
              <w:rPr>
                <w:rFonts w:hint="eastAsia"/>
                <w:kern w:val="0"/>
                <w:szCs w:val="21"/>
              </w:rPr>
              <w:t>2</w:t>
            </w:r>
          </w:p>
        </w:tc>
        <w:tc>
          <w:tcPr>
            <w:tcW w:w="976" w:type="dxa"/>
            <w:shd w:val="clear" w:color="auto" w:fill="auto"/>
            <w:vAlign w:val="center"/>
          </w:tcPr>
          <w:p w14:paraId="3D6C0191" w14:textId="77777777" w:rsidR="002F3552" w:rsidRDefault="00480D30">
            <w:pPr>
              <w:jc w:val="center"/>
            </w:pPr>
            <w:r>
              <w:rPr>
                <w:rFonts w:hint="eastAsia"/>
                <w:kern w:val="0"/>
                <w:szCs w:val="21"/>
              </w:rPr>
              <w:t>32</w:t>
            </w:r>
          </w:p>
        </w:tc>
        <w:tc>
          <w:tcPr>
            <w:tcW w:w="1354" w:type="dxa"/>
            <w:shd w:val="clear" w:color="auto" w:fill="auto"/>
            <w:vAlign w:val="center"/>
          </w:tcPr>
          <w:p w14:paraId="7384E872" w14:textId="77777777" w:rsidR="002F3552" w:rsidRDefault="002F3552">
            <w:pPr>
              <w:jc w:val="center"/>
            </w:pPr>
          </w:p>
        </w:tc>
        <w:tc>
          <w:tcPr>
            <w:tcW w:w="1122" w:type="dxa"/>
            <w:shd w:val="clear" w:color="auto" w:fill="auto"/>
            <w:vAlign w:val="center"/>
          </w:tcPr>
          <w:p w14:paraId="4CD65646" w14:textId="77777777" w:rsidR="002F3552" w:rsidRDefault="002F3552">
            <w:pPr>
              <w:jc w:val="center"/>
            </w:pPr>
          </w:p>
        </w:tc>
      </w:tr>
      <w:tr w:rsidR="002F3552" w14:paraId="42E27A08" w14:textId="77777777">
        <w:tc>
          <w:tcPr>
            <w:tcW w:w="1203" w:type="dxa"/>
            <w:shd w:val="clear" w:color="auto" w:fill="auto"/>
            <w:vAlign w:val="center"/>
          </w:tcPr>
          <w:p w14:paraId="25320A84" w14:textId="77777777" w:rsidR="002F3552" w:rsidRDefault="00480D30">
            <w:pPr>
              <w:jc w:val="center"/>
            </w:pPr>
            <w:r>
              <w:rPr>
                <w:rFonts w:hint="eastAsia"/>
              </w:rPr>
              <w:t>02330095</w:t>
            </w:r>
          </w:p>
        </w:tc>
        <w:tc>
          <w:tcPr>
            <w:tcW w:w="2024" w:type="dxa"/>
            <w:shd w:val="clear" w:color="auto" w:fill="auto"/>
            <w:vAlign w:val="center"/>
          </w:tcPr>
          <w:p w14:paraId="0BCA35B6" w14:textId="77777777" w:rsidR="002F3552" w:rsidRDefault="00480D30">
            <w:pPr>
              <w:widowControl/>
            </w:pPr>
            <w:r>
              <w:rPr>
                <w:rFonts w:hint="eastAsia"/>
                <w:kern w:val="0"/>
                <w:szCs w:val="21"/>
              </w:rPr>
              <w:t>中国哲学（下）</w:t>
            </w:r>
          </w:p>
        </w:tc>
        <w:tc>
          <w:tcPr>
            <w:tcW w:w="1134" w:type="dxa"/>
            <w:shd w:val="clear" w:color="auto" w:fill="auto"/>
            <w:vAlign w:val="center"/>
          </w:tcPr>
          <w:p w14:paraId="677B2CBB" w14:textId="77777777" w:rsidR="002F3552" w:rsidRDefault="00480D30">
            <w:pPr>
              <w:jc w:val="center"/>
            </w:pPr>
            <w:r>
              <w:rPr>
                <w:rFonts w:hint="eastAsia"/>
                <w:kern w:val="0"/>
                <w:szCs w:val="21"/>
              </w:rPr>
              <w:t>任选</w:t>
            </w:r>
          </w:p>
        </w:tc>
        <w:tc>
          <w:tcPr>
            <w:tcW w:w="709" w:type="dxa"/>
            <w:shd w:val="clear" w:color="auto" w:fill="auto"/>
            <w:vAlign w:val="center"/>
          </w:tcPr>
          <w:p w14:paraId="7B6FE2D0" w14:textId="77777777" w:rsidR="002F3552" w:rsidRDefault="00480D30">
            <w:pPr>
              <w:jc w:val="center"/>
            </w:pPr>
            <w:r>
              <w:rPr>
                <w:rFonts w:hint="eastAsia"/>
                <w:kern w:val="0"/>
                <w:szCs w:val="21"/>
              </w:rPr>
              <w:t>2</w:t>
            </w:r>
          </w:p>
        </w:tc>
        <w:tc>
          <w:tcPr>
            <w:tcW w:w="976" w:type="dxa"/>
            <w:shd w:val="clear" w:color="auto" w:fill="auto"/>
            <w:vAlign w:val="center"/>
          </w:tcPr>
          <w:p w14:paraId="0E5D4073" w14:textId="77777777" w:rsidR="002F3552" w:rsidRDefault="00480D30">
            <w:pPr>
              <w:jc w:val="center"/>
            </w:pPr>
            <w:r>
              <w:rPr>
                <w:rFonts w:hint="eastAsia"/>
                <w:kern w:val="0"/>
                <w:szCs w:val="21"/>
              </w:rPr>
              <w:t>32</w:t>
            </w:r>
          </w:p>
        </w:tc>
        <w:tc>
          <w:tcPr>
            <w:tcW w:w="1354" w:type="dxa"/>
            <w:shd w:val="clear" w:color="auto" w:fill="auto"/>
            <w:vAlign w:val="center"/>
          </w:tcPr>
          <w:p w14:paraId="2A7E2B0F" w14:textId="77777777" w:rsidR="002F3552" w:rsidRDefault="002F3552">
            <w:pPr>
              <w:jc w:val="center"/>
            </w:pPr>
          </w:p>
        </w:tc>
        <w:tc>
          <w:tcPr>
            <w:tcW w:w="1122" w:type="dxa"/>
            <w:shd w:val="clear" w:color="auto" w:fill="auto"/>
            <w:vAlign w:val="center"/>
          </w:tcPr>
          <w:p w14:paraId="4546A987" w14:textId="77777777" w:rsidR="002F3552" w:rsidRDefault="002F3552">
            <w:pPr>
              <w:jc w:val="center"/>
            </w:pPr>
          </w:p>
        </w:tc>
      </w:tr>
      <w:tr w:rsidR="002F3552" w14:paraId="039BE728" w14:textId="77777777">
        <w:tc>
          <w:tcPr>
            <w:tcW w:w="1203" w:type="dxa"/>
            <w:shd w:val="clear" w:color="auto" w:fill="auto"/>
            <w:vAlign w:val="center"/>
          </w:tcPr>
          <w:p w14:paraId="05706485" w14:textId="77777777" w:rsidR="002F3552" w:rsidRDefault="00480D30">
            <w:pPr>
              <w:jc w:val="center"/>
            </w:pPr>
            <w:r>
              <w:rPr>
                <w:rFonts w:hint="eastAsia"/>
              </w:rPr>
              <w:t>02330096</w:t>
            </w:r>
          </w:p>
        </w:tc>
        <w:tc>
          <w:tcPr>
            <w:tcW w:w="2024" w:type="dxa"/>
            <w:shd w:val="clear" w:color="auto" w:fill="auto"/>
            <w:vAlign w:val="center"/>
          </w:tcPr>
          <w:p w14:paraId="43CCED1A" w14:textId="77777777" w:rsidR="002F3552" w:rsidRDefault="00480D30">
            <w:pPr>
              <w:widowControl/>
            </w:pPr>
            <w:r>
              <w:rPr>
                <w:rFonts w:hint="eastAsia"/>
                <w:kern w:val="0"/>
                <w:szCs w:val="21"/>
              </w:rPr>
              <w:t>中国哲学（下）</w:t>
            </w:r>
          </w:p>
        </w:tc>
        <w:tc>
          <w:tcPr>
            <w:tcW w:w="1134" w:type="dxa"/>
            <w:shd w:val="clear" w:color="auto" w:fill="auto"/>
            <w:vAlign w:val="center"/>
          </w:tcPr>
          <w:p w14:paraId="27B0CD6C" w14:textId="77777777" w:rsidR="002F3552" w:rsidRDefault="00480D30">
            <w:pPr>
              <w:jc w:val="center"/>
            </w:pPr>
            <w:r>
              <w:rPr>
                <w:rFonts w:hint="eastAsia"/>
                <w:kern w:val="0"/>
                <w:szCs w:val="21"/>
              </w:rPr>
              <w:t>任选</w:t>
            </w:r>
          </w:p>
        </w:tc>
        <w:tc>
          <w:tcPr>
            <w:tcW w:w="709" w:type="dxa"/>
            <w:shd w:val="clear" w:color="auto" w:fill="auto"/>
            <w:vAlign w:val="center"/>
          </w:tcPr>
          <w:p w14:paraId="44C56CF2" w14:textId="77777777" w:rsidR="002F3552" w:rsidRDefault="00480D30">
            <w:pPr>
              <w:jc w:val="center"/>
            </w:pPr>
            <w:r>
              <w:rPr>
                <w:rFonts w:hint="eastAsia"/>
                <w:kern w:val="0"/>
                <w:szCs w:val="21"/>
              </w:rPr>
              <w:t>3</w:t>
            </w:r>
          </w:p>
        </w:tc>
        <w:tc>
          <w:tcPr>
            <w:tcW w:w="976" w:type="dxa"/>
            <w:shd w:val="clear" w:color="auto" w:fill="auto"/>
            <w:vAlign w:val="center"/>
          </w:tcPr>
          <w:p w14:paraId="64F1490B" w14:textId="77777777" w:rsidR="002F3552" w:rsidRDefault="00480D30">
            <w:pPr>
              <w:jc w:val="center"/>
            </w:pPr>
            <w:r>
              <w:rPr>
                <w:rFonts w:hint="eastAsia"/>
                <w:kern w:val="0"/>
                <w:szCs w:val="21"/>
              </w:rPr>
              <w:t>48</w:t>
            </w:r>
          </w:p>
        </w:tc>
        <w:tc>
          <w:tcPr>
            <w:tcW w:w="1354" w:type="dxa"/>
            <w:shd w:val="clear" w:color="auto" w:fill="auto"/>
            <w:vAlign w:val="center"/>
          </w:tcPr>
          <w:p w14:paraId="178C0FA1" w14:textId="77777777" w:rsidR="002F3552" w:rsidRDefault="002F3552">
            <w:pPr>
              <w:jc w:val="center"/>
            </w:pPr>
          </w:p>
        </w:tc>
        <w:tc>
          <w:tcPr>
            <w:tcW w:w="1122" w:type="dxa"/>
            <w:shd w:val="clear" w:color="auto" w:fill="auto"/>
            <w:vAlign w:val="center"/>
          </w:tcPr>
          <w:p w14:paraId="734044CA" w14:textId="77777777" w:rsidR="002F3552" w:rsidRDefault="002F3552">
            <w:pPr>
              <w:jc w:val="center"/>
            </w:pPr>
          </w:p>
        </w:tc>
      </w:tr>
      <w:tr w:rsidR="002F3552" w14:paraId="254DDDA9" w14:textId="77777777">
        <w:tc>
          <w:tcPr>
            <w:tcW w:w="1203" w:type="dxa"/>
            <w:shd w:val="clear" w:color="auto" w:fill="auto"/>
            <w:vAlign w:val="center"/>
          </w:tcPr>
          <w:p w14:paraId="0EFFA10E" w14:textId="77777777" w:rsidR="002F3552" w:rsidRDefault="00480D30">
            <w:pPr>
              <w:jc w:val="center"/>
            </w:pPr>
            <w:r>
              <w:rPr>
                <w:rFonts w:hint="eastAsia"/>
              </w:rPr>
              <w:t>03530450</w:t>
            </w:r>
          </w:p>
        </w:tc>
        <w:tc>
          <w:tcPr>
            <w:tcW w:w="2024" w:type="dxa"/>
            <w:shd w:val="clear" w:color="auto" w:fill="auto"/>
            <w:vAlign w:val="center"/>
          </w:tcPr>
          <w:p w14:paraId="7FD26069" w14:textId="77777777" w:rsidR="002F3552" w:rsidRDefault="00480D30">
            <w:pPr>
              <w:widowControl/>
            </w:pPr>
            <w:r>
              <w:rPr>
                <w:rFonts w:hint="eastAsia"/>
                <w:kern w:val="0"/>
                <w:szCs w:val="21"/>
              </w:rPr>
              <w:t>东方文学</w:t>
            </w:r>
          </w:p>
        </w:tc>
        <w:tc>
          <w:tcPr>
            <w:tcW w:w="1134" w:type="dxa"/>
            <w:shd w:val="clear" w:color="auto" w:fill="auto"/>
            <w:vAlign w:val="center"/>
          </w:tcPr>
          <w:p w14:paraId="44C9A38A" w14:textId="77777777" w:rsidR="002F3552" w:rsidRDefault="00480D30">
            <w:pPr>
              <w:jc w:val="center"/>
            </w:pPr>
            <w:r>
              <w:rPr>
                <w:rFonts w:hint="eastAsia"/>
                <w:kern w:val="0"/>
                <w:szCs w:val="21"/>
              </w:rPr>
              <w:t>任选</w:t>
            </w:r>
          </w:p>
        </w:tc>
        <w:tc>
          <w:tcPr>
            <w:tcW w:w="709" w:type="dxa"/>
            <w:shd w:val="clear" w:color="auto" w:fill="auto"/>
            <w:vAlign w:val="center"/>
          </w:tcPr>
          <w:p w14:paraId="0693C7AB" w14:textId="77777777" w:rsidR="002F3552" w:rsidRDefault="00480D30">
            <w:pPr>
              <w:jc w:val="center"/>
            </w:pPr>
            <w:r>
              <w:rPr>
                <w:rFonts w:hint="eastAsia"/>
                <w:kern w:val="0"/>
                <w:szCs w:val="21"/>
              </w:rPr>
              <w:t>2</w:t>
            </w:r>
          </w:p>
        </w:tc>
        <w:tc>
          <w:tcPr>
            <w:tcW w:w="976" w:type="dxa"/>
            <w:shd w:val="clear" w:color="auto" w:fill="auto"/>
            <w:vAlign w:val="center"/>
          </w:tcPr>
          <w:p w14:paraId="6E5F9920" w14:textId="77777777" w:rsidR="002F3552" w:rsidRDefault="00480D30">
            <w:pPr>
              <w:jc w:val="center"/>
            </w:pPr>
            <w:r>
              <w:rPr>
                <w:rFonts w:hint="eastAsia"/>
                <w:kern w:val="0"/>
                <w:szCs w:val="21"/>
              </w:rPr>
              <w:t>32</w:t>
            </w:r>
          </w:p>
        </w:tc>
        <w:tc>
          <w:tcPr>
            <w:tcW w:w="1354" w:type="dxa"/>
            <w:shd w:val="clear" w:color="auto" w:fill="auto"/>
            <w:vAlign w:val="center"/>
          </w:tcPr>
          <w:p w14:paraId="64824EB1" w14:textId="77777777" w:rsidR="002F3552" w:rsidRDefault="002F3552">
            <w:pPr>
              <w:jc w:val="center"/>
            </w:pPr>
          </w:p>
        </w:tc>
        <w:tc>
          <w:tcPr>
            <w:tcW w:w="1122" w:type="dxa"/>
            <w:shd w:val="clear" w:color="auto" w:fill="auto"/>
            <w:vAlign w:val="center"/>
          </w:tcPr>
          <w:p w14:paraId="7611D60E" w14:textId="77777777" w:rsidR="002F3552" w:rsidRDefault="002F3552">
            <w:pPr>
              <w:jc w:val="center"/>
            </w:pPr>
          </w:p>
        </w:tc>
      </w:tr>
      <w:tr w:rsidR="002F3552" w14:paraId="7737E6C7" w14:textId="77777777">
        <w:tc>
          <w:tcPr>
            <w:tcW w:w="1203" w:type="dxa"/>
            <w:shd w:val="clear" w:color="auto" w:fill="auto"/>
            <w:vAlign w:val="center"/>
          </w:tcPr>
          <w:p w14:paraId="373D5890" w14:textId="77777777" w:rsidR="002F3552" w:rsidRDefault="00480D30">
            <w:pPr>
              <w:jc w:val="center"/>
            </w:pPr>
            <w:r>
              <w:rPr>
                <w:rFonts w:hint="eastAsia"/>
              </w:rPr>
              <w:t>03632990</w:t>
            </w:r>
          </w:p>
        </w:tc>
        <w:tc>
          <w:tcPr>
            <w:tcW w:w="2024" w:type="dxa"/>
            <w:shd w:val="clear" w:color="auto" w:fill="auto"/>
            <w:vAlign w:val="center"/>
          </w:tcPr>
          <w:p w14:paraId="477B60AE" w14:textId="77777777" w:rsidR="002F3552" w:rsidRDefault="00480D30">
            <w:pPr>
              <w:widowControl/>
            </w:pPr>
            <w:r>
              <w:rPr>
                <w:rFonts w:hint="eastAsia"/>
                <w:kern w:val="0"/>
                <w:szCs w:val="21"/>
              </w:rPr>
              <w:t>西方文学</w:t>
            </w:r>
          </w:p>
        </w:tc>
        <w:tc>
          <w:tcPr>
            <w:tcW w:w="1134" w:type="dxa"/>
            <w:shd w:val="clear" w:color="auto" w:fill="auto"/>
            <w:vAlign w:val="center"/>
          </w:tcPr>
          <w:p w14:paraId="6338E147" w14:textId="77777777" w:rsidR="002F3552" w:rsidRDefault="00480D30">
            <w:pPr>
              <w:jc w:val="center"/>
            </w:pPr>
            <w:r>
              <w:rPr>
                <w:rFonts w:hint="eastAsia"/>
                <w:kern w:val="0"/>
                <w:szCs w:val="21"/>
              </w:rPr>
              <w:t>任选</w:t>
            </w:r>
          </w:p>
        </w:tc>
        <w:tc>
          <w:tcPr>
            <w:tcW w:w="709" w:type="dxa"/>
            <w:shd w:val="clear" w:color="auto" w:fill="auto"/>
            <w:vAlign w:val="center"/>
          </w:tcPr>
          <w:p w14:paraId="18275A7B" w14:textId="77777777" w:rsidR="002F3552" w:rsidRDefault="00480D30">
            <w:pPr>
              <w:jc w:val="center"/>
            </w:pPr>
            <w:r>
              <w:rPr>
                <w:rFonts w:hint="eastAsia"/>
                <w:kern w:val="0"/>
                <w:szCs w:val="21"/>
              </w:rPr>
              <w:t>2</w:t>
            </w:r>
          </w:p>
        </w:tc>
        <w:tc>
          <w:tcPr>
            <w:tcW w:w="976" w:type="dxa"/>
            <w:shd w:val="clear" w:color="auto" w:fill="auto"/>
            <w:vAlign w:val="center"/>
          </w:tcPr>
          <w:p w14:paraId="38C6D390" w14:textId="77777777" w:rsidR="002F3552" w:rsidRDefault="00480D30">
            <w:pPr>
              <w:jc w:val="center"/>
            </w:pPr>
            <w:r>
              <w:rPr>
                <w:rFonts w:hint="eastAsia"/>
                <w:kern w:val="0"/>
                <w:szCs w:val="21"/>
              </w:rPr>
              <w:t>32</w:t>
            </w:r>
          </w:p>
        </w:tc>
        <w:tc>
          <w:tcPr>
            <w:tcW w:w="1354" w:type="dxa"/>
            <w:shd w:val="clear" w:color="auto" w:fill="auto"/>
            <w:vAlign w:val="center"/>
          </w:tcPr>
          <w:p w14:paraId="3EAEFB9A" w14:textId="77777777" w:rsidR="002F3552" w:rsidRDefault="002F3552">
            <w:pPr>
              <w:jc w:val="center"/>
            </w:pPr>
          </w:p>
        </w:tc>
        <w:tc>
          <w:tcPr>
            <w:tcW w:w="1122" w:type="dxa"/>
            <w:shd w:val="clear" w:color="auto" w:fill="auto"/>
            <w:vAlign w:val="center"/>
          </w:tcPr>
          <w:p w14:paraId="59F716F0" w14:textId="77777777" w:rsidR="002F3552" w:rsidRDefault="002F3552">
            <w:pPr>
              <w:jc w:val="center"/>
            </w:pPr>
          </w:p>
        </w:tc>
      </w:tr>
      <w:tr w:rsidR="002F3552" w14:paraId="775E2DE4" w14:textId="77777777">
        <w:tc>
          <w:tcPr>
            <w:tcW w:w="1203" w:type="dxa"/>
            <w:shd w:val="clear" w:color="auto" w:fill="auto"/>
            <w:vAlign w:val="center"/>
          </w:tcPr>
          <w:p w14:paraId="369D4838" w14:textId="77777777" w:rsidR="002F3552" w:rsidRDefault="00480D30">
            <w:pPr>
              <w:jc w:val="center"/>
            </w:pPr>
            <w:r>
              <w:rPr>
                <w:rFonts w:hint="eastAsia"/>
              </w:rPr>
              <w:t>04330218</w:t>
            </w:r>
          </w:p>
        </w:tc>
        <w:tc>
          <w:tcPr>
            <w:tcW w:w="2024" w:type="dxa"/>
            <w:shd w:val="clear" w:color="auto" w:fill="auto"/>
            <w:vAlign w:val="center"/>
          </w:tcPr>
          <w:p w14:paraId="4AE863C9" w14:textId="77777777" w:rsidR="002F3552" w:rsidRDefault="00480D30">
            <w:pPr>
              <w:widowControl/>
            </w:pPr>
            <w:r>
              <w:rPr>
                <w:rFonts w:hint="eastAsia"/>
                <w:kern w:val="0"/>
                <w:szCs w:val="21"/>
              </w:rPr>
              <w:t>艺术史导论</w:t>
            </w:r>
          </w:p>
        </w:tc>
        <w:tc>
          <w:tcPr>
            <w:tcW w:w="1134" w:type="dxa"/>
            <w:shd w:val="clear" w:color="auto" w:fill="auto"/>
            <w:vAlign w:val="center"/>
          </w:tcPr>
          <w:p w14:paraId="5048EEE2" w14:textId="77777777" w:rsidR="002F3552" w:rsidRDefault="00480D30">
            <w:pPr>
              <w:jc w:val="center"/>
            </w:pPr>
            <w:r>
              <w:rPr>
                <w:rFonts w:hint="eastAsia"/>
                <w:kern w:val="0"/>
                <w:szCs w:val="21"/>
              </w:rPr>
              <w:t>任选</w:t>
            </w:r>
          </w:p>
        </w:tc>
        <w:tc>
          <w:tcPr>
            <w:tcW w:w="709" w:type="dxa"/>
            <w:shd w:val="clear" w:color="auto" w:fill="auto"/>
            <w:vAlign w:val="center"/>
          </w:tcPr>
          <w:p w14:paraId="19013E47" w14:textId="77777777" w:rsidR="002F3552" w:rsidRDefault="00480D30">
            <w:pPr>
              <w:jc w:val="center"/>
            </w:pPr>
            <w:r>
              <w:rPr>
                <w:rFonts w:hint="eastAsia"/>
                <w:kern w:val="0"/>
                <w:szCs w:val="21"/>
              </w:rPr>
              <w:t>2</w:t>
            </w:r>
          </w:p>
        </w:tc>
        <w:tc>
          <w:tcPr>
            <w:tcW w:w="976" w:type="dxa"/>
            <w:shd w:val="clear" w:color="auto" w:fill="auto"/>
            <w:vAlign w:val="center"/>
          </w:tcPr>
          <w:p w14:paraId="5FBEEC07" w14:textId="77777777" w:rsidR="002F3552" w:rsidRDefault="00480D30">
            <w:pPr>
              <w:jc w:val="center"/>
            </w:pPr>
            <w:r>
              <w:rPr>
                <w:rFonts w:hint="eastAsia"/>
                <w:kern w:val="0"/>
                <w:szCs w:val="21"/>
              </w:rPr>
              <w:t>34</w:t>
            </w:r>
          </w:p>
        </w:tc>
        <w:tc>
          <w:tcPr>
            <w:tcW w:w="1354" w:type="dxa"/>
            <w:shd w:val="clear" w:color="auto" w:fill="auto"/>
            <w:vAlign w:val="center"/>
          </w:tcPr>
          <w:p w14:paraId="3A71B843" w14:textId="77777777" w:rsidR="002F3552" w:rsidRDefault="002F3552">
            <w:pPr>
              <w:jc w:val="center"/>
            </w:pPr>
          </w:p>
        </w:tc>
        <w:tc>
          <w:tcPr>
            <w:tcW w:w="1122" w:type="dxa"/>
            <w:shd w:val="clear" w:color="auto" w:fill="auto"/>
            <w:vAlign w:val="center"/>
          </w:tcPr>
          <w:p w14:paraId="37B6B583" w14:textId="77777777" w:rsidR="002F3552" w:rsidRDefault="002F3552">
            <w:pPr>
              <w:jc w:val="center"/>
            </w:pPr>
          </w:p>
        </w:tc>
      </w:tr>
    </w:tbl>
    <w:p w14:paraId="731372B8" w14:textId="77777777" w:rsidR="002F3552" w:rsidRDefault="00480D30">
      <w:pPr>
        <w:spacing w:line="360" w:lineRule="auto"/>
        <w:ind w:firstLine="420"/>
      </w:pPr>
      <w:r>
        <w:rPr>
          <w:rFonts w:hint="eastAsia"/>
        </w:rPr>
        <w:t xml:space="preserve">3.2.2 </w:t>
      </w:r>
      <w:r>
        <w:rPr>
          <w:rFonts w:hint="eastAsia"/>
        </w:rPr>
        <w:t>其他组</w:t>
      </w:r>
      <w:r>
        <w:rPr>
          <w:rFonts w:hint="eastAsia"/>
        </w:rPr>
        <w:t xml:space="preserve"> 0-</w:t>
      </w:r>
      <w:r>
        <w:rPr>
          <w:rFonts w:hint="eastAsia"/>
        </w:rPr>
        <w:t>学分</w:t>
      </w:r>
    </w:p>
    <w:p w14:paraId="4C24F674" w14:textId="77777777" w:rsidR="00A17024" w:rsidRDefault="00541708">
      <w:pPr>
        <w:spacing w:line="360" w:lineRule="auto"/>
        <w:rPr>
          <w:b/>
        </w:rPr>
      </w:pPr>
      <w:r>
        <w:rPr>
          <w:rFonts w:hint="eastAsia"/>
          <w:b/>
        </w:rPr>
        <w:t>六、其他</w:t>
      </w:r>
    </w:p>
    <w:p w14:paraId="410F927D" w14:textId="77777777" w:rsidR="00C21436" w:rsidRPr="005A078C" w:rsidRDefault="00C21436" w:rsidP="00C21436">
      <w:pPr>
        <w:spacing w:line="360" w:lineRule="auto"/>
        <w:ind w:firstLine="420"/>
      </w:pPr>
      <w:r w:rsidRPr="005A078C">
        <w:rPr>
          <w:rFonts w:hint="eastAsia"/>
        </w:rPr>
        <w:t>1.</w:t>
      </w:r>
      <w:r w:rsidRPr="005A078C">
        <w:rPr>
          <w:rFonts w:hint="eastAsia"/>
        </w:rPr>
        <w:tab/>
      </w:r>
      <w:r w:rsidRPr="005A078C">
        <w:rPr>
          <w:rFonts w:hint="eastAsia"/>
        </w:rPr>
        <w:t>保送研究生要求</w:t>
      </w:r>
    </w:p>
    <w:p w14:paraId="77A77EA0" w14:textId="77777777" w:rsidR="005A078C" w:rsidRPr="00A9107E" w:rsidRDefault="005A078C" w:rsidP="005A078C">
      <w:pPr>
        <w:spacing w:line="360" w:lineRule="auto"/>
        <w:ind w:firstLine="420"/>
      </w:pPr>
      <w:bookmarkStart w:id="1" w:name="_Hlk163568447"/>
      <w:r w:rsidRPr="00A9107E">
        <w:rPr>
          <w:rFonts w:hint="eastAsia"/>
        </w:rPr>
        <w:t>（</w:t>
      </w:r>
      <w:r w:rsidRPr="00A9107E">
        <w:rPr>
          <w:rFonts w:hint="eastAsia"/>
        </w:rPr>
        <w:t>1</w:t>
      </w:r>
      <w:r w:rsidRPr="00A9107E">
        <w:rPr>
          <w:rFonts w:hint="eastAsia"/>
        </w:rPr>
        <w:t>）品学兼优，无学术警告，无学术不端行为；</w:t>
      </w:r>
    </w:p>
    <w:p w14:paraId="6FB1C186" w14:textId="77777777" w:rsidR="005A078C" w:rsidRPr="00A9107E" w:rsidRDefault="005A078C" w:rsidP="005A078C">
      <w:pPr>
        <w:spacing w:line="360" w:lineRule="auto"/>
        <w:ind w:firstLine="420"/>
      </w:pPr>
      <w:r w:rsidRPr="00A9107E">
        <w:rPr>
          <w:rFonts w:hint="eastAsia"/>
        </w:rPr>
        <w:t>（</w:t>
      </w:r>
      <w:r w:rsidRPr="00A9107E">
        <w:rPr>
          <w:rFonts w:hint="eastAsia"/>
        </w:rPr>
        <w:t>2</w:t>
      </w:r>
      <w:r w:rsidRPr="00A9107E">
        <w:rPr>
          <w:rFonts w:hint="eastAsia"/>
        </w:rPr>
        <w:t>）符合当年国家和学校保研推荐政策及学院的推荐标准；</w:t>
      </w:r>
    </w:p>
    <w:p w14:paraId="115A2632" w14:textId="09514DD1" w:rsidR="005A078C" w:rsidRPr="00A9107E" w:rsidRDefault="005A078C" w:rsidP="005A078C">
      <w:pPr>
        <w:spacing w:line="360" w:lineRule="auto"/>
        <w:ind w:firstLine="420"/>
      </w:pPr>
      <w:r w:rsidRPr="00A9107E">
        <w:rPr>
          <w:rFonts w:hint="eastAsia"/>
        </w:rPr>
        <w:t>（</w:t>
      </w:r>
      <w:r w:rsidRPr="00A9107E">
        <w:rPr>
          <w:rFonts w:hint="eastAsia"/>
        </w:rPr>
        <w:t>3</w:t>
      </w:r>
      <w:r w:rsidRPr="00A9107E">
        <w:rPr>
          <w:rFonts w:hint="eastAsia"/>
        </w:rPr>
        <w:t>）</w:t>
      </w:r>
      <w:r w:rsidR="00DD24F5" w:rsidRPr="00DD24F5">
        <w:rPr>
          <w:rFonts w:hint="eastAsia"/>
        </w:rPr>
        <w:t>完成教学计划规定的前六个学期的规定必修课。如：思想政治理论（习近平新时</w:t>
      </w:r>
      <w:r w:rsidR="00DD24F5" w:rsidRPr="00DD24F5">
        <w:rPr>
          <w:rFonts w:hint="eastAsia"/>
        </w:rPr>
        <w:lastRenderedPageBreak/>
        <w:t>代中国特色社会主义思想概论、思想道德与法治、中国近代史纲要、马克思主义基本原理、毛泽东思想和中国特色社会主义理论体系概论等课程）的学分、信息类必修课程的学分、军事理论的学分，及前三年的专业必修课程。若因国际交流等原因影响专业必修课的学习，可由学生提出申请，专业审核后再考虑推荐</w:t>
      </w:r>
      <w:r w:rsidRPr="00A9107E">
        <w:rPr>
          <w:rFonts w:hint="eastAsia"/>
        </w:rPr>
        <w:t>。</w:t>
      </w:r>
    </w:p>
    <w:bookmarkEnd w:id="1"/>
    <w:p w14:paraId="3310E0B8" w14:textId="77777777" w:rsidR="00C21436" w:rsidRPr="005A078C" w:rsidRDefault="00C21436" w:rsidP="00C21436">
      <w:pPr>
        <w:spacing w:line="360" w:lineRule="auto"/>
        <w:ind w:firstLine="420"/>
      </w:pPr>
      <w:r w:rsidRPr="005A078C">
        <w:rPr>
          <w:rFonts w:hint="eastAsia"/>
        </w:rPr>
        <w:t>2.</w:t>
      </w:r>
      <w:r w:rsidRPr="005A078C">
        <w:rPr>
          <w:rFonts w:hint="eastAsia"/>
        </w:rPr>
        <w:tab/>
      </w:r>
      <w:r w:rsidRPr="005A078C">
        <w:rPr>
          <w:rFonts w:hint="eastAsia"/>
        </w:rPr>
        <w:t>荣誉学位要求</w:t>
      </w:r>
    </w:p>
    <w:p w14:paraId="2989B3BC" w14:textId="77777777" w:rsidR="00C21436" w:rsidRPr="005A078C" w:rsidRDefault="00C21436" w:rsidP="00C21436">
      <w:pPr>
        <w:spacing w:line="360" w:lineRule="auto"/>
        <w:ind w:firstLine="420"/>
      </w:pPr>
      <w:r w:rsidRPr="005A078C">
        <w:rPr>
          <w:rFonts w:hint="eastAsia"/>
        </w:rPr>
        <w:t>（</w:t>
      </w:r>
      <w:r w:rsidRPr="005A078C">
        <w:t>1</w:t>
      </w:r>
      <w:r w:rsidRPr="005A078C">
        <w:rPr>
          <w:rFonts w:hint="eastAsia"/>
        </w:rPr>
        <w:t>）</w:t>
      </w:r>
      <w:r w:rsidRPr="005A078C">
        <w:t xml:space="preserve"> </w:t>
      </w:r>
      <w:r w:rsidRPr="005A078C">
        <w:rPr>
          <w:rFonts w:hint="eastAsia"/>
        </w:rPr>
        <w:t>思想品德</w:t>
      </w:r>
      <w:r w:rsidR="00B45EB4" w:rsidRPr="005A078C">
        <w:rPr>
          <w:rFonts w:hint="eastAsia"/>
        </w:rPr>
        <w:t>优</w:t>
      </w:r>
      <w:r w:rsidRPr="005A078C">
        <w:rPr>
          <w:rFonts w:hint="eastAsia"/>
        </w:rPr>
        <w:t>，在校期间没有受过任何纪律处分。</w:t>
      </w:r>
    </w:p>
    <w:p w14:paraId="22C0F250" w14:textId="77777777" w:rsidR="00C21436" w:rsidRPr="005A078C" w:rsidRDefault="00C21436" w:rsidP="00C21436">
      <w:pPr>
        <w:spacing w:line="360" w:lineRule="auto"/>
        <w:ind w:firstLine="420"/>
      </w:pPr>
      <w:r w:rsidRPr="005A078C">
        <w:rPr>
          <w:rFonts w:hint="eastAsia"/>
        </w:rPr>
        <w:t>（</w:t>
      </w:r>
      <w:r w:rsidRPr="005A078C">
        <w:t>2</w:t>
      </w:r>
      <w:r w:rsidRPr="005A078C">
        <w:rPr>
          <w:rFonts w:hint="eastAsia"/>
        </w:rPr>
        <w:t>）</w:t>
      </w:r>
      <w:r w:rsidRPr="005A078C">
        <w:t xml:space="preserve"> </w:t>
      </w:r>
      <w:r w:rsidRPr="005A078C">
        <w:rPr>
          <w:rFonts w:hint="eastAsia"/>
        </w:rPr>
        <w:t>已获得所修专业的学士学位授予资格。</w:t>
      </w:r>
    </w:p>
    <w:p w14:paraId="5F1CB7AF" w14:textId="08485052" w:rsidR="00C21436" w:rsidRPr="005A078C" w:rsidRDefault="00C21436" w:rsidP="00C21436">
      <w:pPr>
        <w:spacing w:line="360" w:lineRule="auto"/>
        <w:ind w:firstLine="420"/>
      </w:pPr>
      <w:r w:rsidRPr="005A078C">
        <w:rPr>
          <w:rFonts w:hint="eastAsia"/>
        </w:rPr>
        <w:t>（</w:t>
      </w:r>
      <w:r w:rsidRPr="005A078C">
        <w:t>3</w:t>
      </w:r>
      <w:r w:rsidRPr="005A078C">
        <w:rPr>
          <w:rFonts w:hint="eastAsia"/>
        </w:rPr>
        <w:t>）</w:t>
      </w:r>
      <w:r w:rsidRPr="005A078C">
        <w:t xml:space="preserve"> </w:t>
      </w:r>
      <w:r w:rsidRPr="005A078C">
        <w:rPr>
          <w:rFonts w:hint="eastAsia"/>
        </w:rPr>
        <w:t>前</w:t>
      </w:r>
      <w:r w:rsidRPr="005A078C">
        <w:t>7</w:t>
      </w:r>
      <w:r w:rsidRPr="005A078C">
        <w:rPr>
          <w:rFonts w:hint="eastAsia"/>
        </w:rPr>
        <w:t>个学期总平均绩点位于</w:t>
      </w:r>
      <w:r w:rsidR="00E147BC">
        <w:rPr>
          <w:rFonts w:hint="eastAsia"/>
        </w:rPr>
        <w:t>本专业</w:t>
      </w:r>
      <w:r w:rsidRPr="005A078C">
        <w:rPr>
          <w:rFonts w:hint="eastAsia"/>
        </w:rPr>
        <w:t>毕业本科生的前</w:t>
      </w:r>
      <w:r w:rsidRPr="005A078C">
        <w:t>30%</w:t>
      </w:r>
      <w:r w:rsidRPr="005A078C">
        <w:rPr>
          <w:rFonts w:hint="eastAsia"/>
        </w:rPr>
        <w:t>。</w:t>
      </w:r>
    </w:p>
    <w:p w14:paraId="6BBF9F7F" w14:textId="33A25A38" w:rsidR="00C21436" w:rsidRPr="005A078C" w:rsidRDefault="00C21436" w:rsidP="00C21436">
      <w:pPr>
        <w:spacing w:line="360" w:lineRule="auto"/>
        <w:ind w:firstLine="420"/>
      </w:pPr>
      <w:r w:rsidRPr="005A078C">
        <w:rPr>
          <w:rFonts w:hint="eastAsia"/>
        </w:rPr>
        <w:t>（</w:t>
      </w:r>
      <w:r w:rsidRPr="005A078C">
        <w:t>4</w:t>
      </w:r>
      <w:r w:rsidRPr="005A078C">
        <w:rPr>
          <w:rFonts w:hint="eastAsia"/>
        </w:rPr>
        <w:t>）</w:t>
      </w:r>
      <w:r w:rsidRPr="005A078C">
        <w:t xml:space="preserve"> </w:t>
      </w:r>
      <w:r w:rsidRPr="005A078C">
        <w:rPr>
          <w:rFonts w:hint="eastAsia"/>
        </w:rPr>
        <w:t>完成荣誉课程学习要求：申请学生在前</w:t>
      </w:r>
      <w:r w:rsidRPr="005A078C">
        <w:t>7</w:t>
      </w:r>
      <w:r w:rsidRPr="005A078C">
        <w:rPr>
          <w:rFonts w:hint="eastAsia"/>
        </w:rPr>
        <w:t>个学期应在以下荣誉课程中修满不低于</w:t>
      </w:r>
      <w:r w:rsidRPr="005A078C">
        <w:t>18</w:t>
      </w:r>
      <w:r w:rsidRPr="005A078C">
        <w:rPr>
          <w:rFonts w:hint="eastAsia"/>
        </w:rPr>
        <w:t>学分的荣誉课程学分，且平均优秀及以上（</w:t>
      </w:r>
      <w:r w:rsidRPr="005A078C">
        <w:t>&gt;=85</w:t>
      </w:r>
      <w:r w:rsidRPr="005A078C">
        <w:rPr>
          <w:rFonts w:hint="eastAsia"/>
        </w:rPr>
        <w:t>分）。</w:t>
      </w:r>
    </w:p>
    <w:tbl>
      <w:tblPr>
        <w:tblStyle w:val="NormalTabled4e25a51"/>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2725"/>
        <w:gridCol w:w="1134"/>
        <w:gridCol w:w="709"/>
        <w:gridCol w:w="850"/>
        <w:gridCol w:w="986"/>
        <w:gridCol w:w="1049"/>
      </w:tblGrid>
      <w:tr w:rsidR="001F5E3C" w14:paraId="3B3B40D1" w14:textId="77777777" w:rsidTr="007D21B3">
        <w:tc>
          <w:tcPr>
            <w:tcW w:w="1069" w:type="dxa"/>
            <w:shd w:val="clear" w:color="auto" w:fill="auto"/>
            <w:vAlign w:val="center"/>
          </w:tcPr>
          <w:p w14:paraId="0E0C03AC" w14:textId="77777777" w:rsidR="001F5E3C" w:rsidRDefault="001F5E3C" w:rsidP="00FC7A64">
            <w:pPr>
              <w:jc w:val="center"/>
            </w:pPr>
            <w:r>
              <w:rPr>
                <w:rFonts w:hint="eastAsia"/>
              </w:rPr>
              <w:t>课程号</w:t>
            </w:r>
          </w:p>
        </w:tc>
        <w:tc>
          <w:tcPr>
            <w:tcW w:w="2725" w:type="dxa"/>
            <w:shd w:val="clear" w:color="auto" w:fill="auto"/>
            <w:vAlign w:val="center"/>
          </w:tcPr>
          <w:p w14:paraId="7DF59D2C" w14:textId="77777777" w:rsidR="001F5E3C" w:rsidRDefault="001F5E3C" w:rsidP="00FC7A64">
            <w:pPr>
              <w:widowControl/>
            </w:pPr>
            <w:r>
              <w:rPr>
                <w:rFonts w:hint="eastAsia"/>
                <w:kern w:val="0"/>
                <w:szCs w:val="21"/>
              </w:rPr>
              <w:t>课程名称</w:t>
            </w:r>
          </w:p>
        </w:tc>
        <w:tc>
          <w:tcPr>
            <w:tcW w:w="1134" w:type="dxa"/>
            <w:shd w:val="clear" w:color="auto" w:fill="auto"/>
            <w:vAlign w:val="center"/>
          </w:tcPr>
          <w:p w14:paraId="529B89F5" w14:textId="77777777" w:rsidR="001F5E3C" w:rsidRDefault="001F5E3C" w:rsidP="00FC7A64">
            <w:pPr>
              <w:jc w:val="center"/>
            </w:pPr>
            <w:r>
              <w:rPr>
                <w:rFonts w:hint="eastAsia"/>
                <w:kern w:val="0"/>
                <w:szCs w:val="21"/>
              </w:rPr>
              <w:t>课程性质</w:t>
            </w:r>
          </w:p>
        </w:tc>
        <w:tc>
          <w:tcPr>
            <w:tcW w:w="709" w:type="dxa"/>
            <w:shd w:val="clear" w:color="auto" w:fill="auto"/>
            <w:vAlign w:val="center"/>
          </w:tcPr>
          <w:p w14:paraId="34086847" w14:textId="77777777" w:rsidR="001F5E3C" w:rsidRDefault="001F5E3C" w:rsidP="00FC7A64">
            <w:pPr>
              <w:jc w:val="center"/>
            </w:pPr>
            <w:r>
              <w:rPr>
                <w:rFonts w:hint="eastAsia"/>
                <w:kern w:val="0"/>
                <w:szCs w:val="21"/>
              </w:rPr>
              <w:t>学分</w:t>
            </w:r>
          </w:p>
        </w:tc>
        <w:tc>
          <w:tcPr>
            <w:tcW w:w="850" w:type="dxa"/>
            <w:shd w:val="clear" w:color="auto" w:fill="auto"/>
            <w:vAlign w:val="center"/>
          </w:tcPr>
          <w:p w14:paraId="41953154" w14:textId="77777777" w:rsidR="001F5E3C" w:rsidRDefault="001F5E3C" w:rsidP="00FC7A64">
            <w:pPr>
              <w:jc w:val="center"/>
            </w:pPr>
            <w:r>
              <w:rPr>
                <w:rFonts w:hint="eastAsia"/>
                <w:kern w:val="0"/>
                <w:szCs w:val="21"/>
              </w:rPr>
              <w:t>总学时</w:t>
            </w:r>
          </w:p>
        </w:tc>
        <w:tc>
          <w:tcPr>
            <w:tcW w:w="986" w:type="dxa"/>
            <w:shd w:val="clear" w:color="auto" w:fill="auto"/>
            <w:vAlign w:val="center"/>
          </w:tcPr>
          <w:p w14:paraId="13922C93" w14:textId="77777777" w:rsidR="001F5E3C" w:rsidRDefault="001F5E3C" w:rsidP="00FC7A64">
            <w:pPr>
              <w:jc w:val="center"/>
            </w:pPr>
            <w:r>
              <w:rPr>
                <w:rFonts w:hint="eastAsia"/>
                <w:kern w:val="0"/>
                <w:szCs w:val="21"/>
              </w:rPr>
              <w:t>实践总学时</w:t>
            </w:r>
          </w:p>
        </w:tc>
        <w:tc>
          <w:tcPr>
            <w:tcW w:w="1049" w:type="dxa"/>
            <w:shd w:val="clear" w:color="auto" w:fill="auto"/>
            <w:vAlign w:val="center"/>
          </w:tcPr>
          <w:p w14:paraId="69C4BAB2" w14:textId="77777777" w:rsidR="001F5E3C" w:rsidRDefault="001F5E3C" w:rsidP="00FC7A64">
            <w:pPr>
              <w:jc w:val="center"/>
            </w:pPr>
            <w:r>
              <w:rPr>
                <w:rFonts w:hint="eastAsia"/>
                <w:kern w:val="0"/>
                <w:szCs w:val="21"/>
              </w:rPr>
              <w:t>选课学期</w:t>
            </w:r>
          </w:p>
        </w:tc>
      </w:tr>
      <w:tr w:rsidR="001F5E3C" w14:paraId="2A5C37B1" w14:textId="77777777" w:rsidTr="007D21B3">
        <w:tc>
          <w:tcPr>
            <w:tcW w:w="1069" w:type="dxa"/>
            <w:shd w:val="clear" w:color="auto" w:fill="auto"/>
            <w:vAlign w:val="center"/>
          </w:tcPr>
          <w:p w14:paraId="6B3258F5" w14:textId="25DD17AB" w:rsidR="001F5E3C" w:rsidRDefault="001F5E3C" w:rsidP="001F5E3C">
            <w:pPr>
              <w:jc w:val="center"/>
            </w:pPr>
            <w:r>
              <w:rPr>
                <w:rFonts w:hint="eastAsia"/>
              </w:rPr>
              <w:t>03531837</w:t>
            </w:r>
          </w:p>
        </w:tc>
        <w:tc>
          <w:tcPr>
            <w:tcW w:w="2725" w:type="dxa"/>
            <w:shd w:val="clear" w:color="auto" w:fill="auto"/>
            <w:vAlign w:val="center"/>
          </w:tcPr>
          <w:p w14:paraId="058B9057" w14:textId="499D0B18" w:rsidR="001F5E3C" w:rsidRDefault="001F5E3C" w:rsidP="001F5E3C">
            <w:pPr>
              <w:widowControl/>
            </w:pPr>
            <w:r>
              <w:rPr>
                <w:rFonts w:hint="eastAsia"/>
                <w:kern w:val="0"/>
                <w:szCs w:val="21"/>
              </w:rPr>
              <w:t>韩国（朝鲜）社会与文化导论</w:t>
            </w:r>
          </w:p>
        </w:tc>
        <w:tc>
          <w:tcPr>
            <w:tcW w:w="1134" w:type="dxa"/>
            <w:shd w:val="clear" w:color="auto" w:fill="auto"/>
            <w:vAlign w:val="center"/>
          </w:tcPr>
          <w:p w14:paraId="562D0B48" w14:textId="53464EB0" w:rsidR="001F5E3C" w:rsidRDefault="001F5E3C" w:rsidP="001F5E3C">
            <w:pPr>
              <w:jc w:val="center"/>
            </w:pPr>
            <w:r>
              <w:rPr>
                <w:rFonts w:hint="eastAsia"/>
                <w:kern w:val="0"/>
                <w:szCs w:val="21"/>
              </w:rPr>
              <w:t>专业必修</w:t>
            </w:r>
          </w:p>
        </w:tc>
        <w:tc>
          <w:tcPr>
            <w:tcW w:w="709" w:type="dxa"/>
            <w:shd w:val="clear" w:color="auto" w:fill="auto"/>
            <w:vAlign w:val="center"/>
          </w:tcPr>
          <w:p w14:paraId="1916B368" w14:textId="4ABA2826" w:rsidR="001F5E3C" w:rsidRDefault="001F5E3C" w:rsidP="001F5E3C">
            <w:pPr>
              <w:jc w:val="center"/>
            </w:pPr>
            <w:r>
              <w:rPr>
                <w:rFonts w:hint="eastAsia"/>
                <w:kern w:val="0"/>
                <w:szCs w:val="21"/>
              </w:rPr>
              <w:t>2</w:t>
            </w:r>
          </w:p>
        </w:tc>
        <w:tc>
          <w:tcPr>
            <w:tcW w:w="850" w:type="dxa"/>
            <w:shd w:val="clear" w:color="auto" w:fill="auto"/>
            <w:vAlign w:val="center"/>
          </w:tcPr>
          <w:p w14:paraId="16ED65FD" w14:textId="25CAEBE4" w:rsidR="001F5E3C" w:rsidRDefault="001F5E3C" w:rsidP="001F5E3C">
            <w:pPr>
              <w:jc w:val="center"/>
            </w:pPr>
            <w:r>
              <w:rPr>
                <w:rFonts w:hint="eastAsia"/>
                <w:kern w:val="0"/>
                <w:szCs w:val="21"/>
              </w:rPr>
              <w:t>34</w:t>
            </w:r>
          </w:p>
        </w:tc>
        <w:tc>
          <w:tcPr>
            <w:tcW w:w="986" w:type="dxa"/>
            <w:shd w:val="clear" w:color="auto" w:fill="auto"/>
            <w:vAlign w:val="center"/>
          </w:tcPr>
          <w:p w14:paraId="2C6E6025" w14:textId="74C84CBC" w:rsidR="001F5E3C" w:rsidRDefault="001F5E3C" w:rsidP="001F5E3C">
            <w:pPr>
              <w:jc w:val="center"/>
            </w:pPr>
          </w:p>
        </w:tc>
        <w:tc>
          <w:tcPr>
            <w:tcW w:w="1049" w:type="dxa"/>
            <w:shd w:val="clear" w:color="auto" w:fill="auto"/>
            <w:vAlign w:val="center"/>
          </w:tcPr>
          <w:p w14:paraId="216B3EFD" w14:textId="5C2A7A97" w:rsidR="001F5E3C" w:rsidRDefault="001F5E3C" w:rsidP="001F5E3C">
            <w:pPr>
              <w:jc w:val="center"/>
            </w:pPr>
            <w:r>
              <w:rPr>
                <w:rFonts w:hint="eastAsia"/>
                <w:kern w:val="0"/>
                <w:szCs w:val="21"/>
              </w:rPr>
              <w:t>一上</w:t>
            </w:r>
          </w:p>
        </w:tc>
      </w:tr>
      <w:tr w:rsidR="001F5E3C" w14:paraId="6B33714D" w14:textId="77777777" w:rsidTr="007D21B3">
        <w:tc>
          <w:tcPr>
            <w:tcW w:w="1069" w:type="dxa"/>
            <w:shd w:val="clear" w:color="auto" w:fill="auto"/>
            <w:vAlign w:val="center"/>
          </w:tcPr>
          <w:p w14:paraId="2ED15B97" w14:textId="1888784D" w:rsidR="001F5E3C" w:rsidRDefault="001F5E3C" w:rsidP="001F5E3C">
            <w:pPr>
              <w:jc w:val="center"/>
            </w:pPr>
            <w:r w:rsidRPr="00A76C3E">
              <w:rPr>
                <w:rFonts w:ascii="宋体" w:hAnsi="宋体" w:hint="eastAsia"/>
              </w:rPr>
              <w:t>新开课</w:t>
            </w:r>
          </w:p>
        </w:tc>
        <w:tc>
          <w:tcPr>
            <w:tcW w:w="2725" w:type="dxa"/>
            <w:shd w:val="clear" w:color="auto" w:fill="auto"/>
            <w:vAlign w:val="center"/>
          </w:tcPr>
          <w:p w14:paraId="30B384FA" w14:textId="1BA68130" w:rsidR="001F5E3C" w:rsidRDefault="001F5E3C" w:rsidP="001F5E3C">
            <w:pPr>
              <w:widowControl/>
            </w:pPr>
            <w:r w:rsidRPr="00A76C3E">
              <w:rPr>
                <w:rFonts w:ascii="宋体" w:hAnsi="宋体"/>
              </w:rPr>
              <w:t>朝鲜半岛问题研究导论</w:t>
            </w:r>
          </w:p>
        </w:tc>
        <w:tc>
          <w:tcPr>
            <w:tcW w:w="1134" w:type="dxa"/>
            <w:shd w:val="clear" w:color="auto" w:fill="auto"/>
          </w:tcPr>
          <w:p w14:paraId="72012B7B" w14:textId="4978E5D0" w:rsidR="001F5E3C" w:rsidRDefault="001F5E3C" w:rsidP="001F5E3C">
            <w:pPr>
              <w:jc w:val="center"/>
            </w:pPr>
            <w:r w:rsidRPr="00A76C3E">
              <w:rPr>
                <w:rFonts w:ascii="宋体" w:hAnsi="宋体" w:hint="eastAsia"/>
              </w:rPr>
              <w:t>专业必修</w:t>
            </w:r>
          </w:p>
        </w:tc>
        <w:tc>
          <w:tcPr>
            <w:tcW w:w="709" w:type="dxa"/>
            <w:shd w:val="clear" w:color="auto" w:fill="auto"/>
          </w:tcPr>
          <w:p w14:paraId="31EE0485" w14:textId="51BA7DB9" w:rsidR="001F5E3C" w:rsidRDefault="001F5E3C" w:rsidP="001F5E3C">
            <w:pPr>
              <w:jc w:val="center"/>
            </w:pPr>
            <w:r w:rsidRPr="007E1F97">
              <w:rPr>
                <w:rFonts w:hint="eastAsia"/>
                <w:kern w:val="0"/>
                <w:szCs w:val="21"/>
              </w:rPr>
              <w:t>2</w:t>
            </w:r>
          </w:p>
        </w:tc>
        <w:tc>
          <w:tcPr>
            <w:tcW w:w="850" w:type="dxa"/>
            <w:shd w:val="clear" w:color="auto" w:fill="auto"/>
          </w:tcPr>
          <w:p w14:paraId="13303F75" w14:textId="1CE597EE" w:rsidR="001F5E3C" w:rsidRDefault="001F5E3C" w:rsidP="001F5E3C">
            <w:pPr>
              <w:jc w:val="center"/>
            </w:pPr>
            <w:r>
              <w:rPr>
                <w:rFonts w:hint="eastAsia"/>
                <w:kern w:val="0"/>
                <w:szCs w:val="21"/>
              </w:rPr>
              <w:t>34</w:t>
            </w:r>
          </w:p>
        </w:tc>
        <w:tc>
          <w:tcPr>
            <w:tcW w:w="986" w:type="dxa"/>
            <w:shd w:val="clear" w:color="auto" w:fill="auto"/>
          </w:tcPr>
          <w:p w14:paraId="3CFF1683" w14:textId="2F023724" w:rsidR="001F5E3C" w:rsidRDefault="001F5E3C" w:rsidP="001F5E3C">
            <w:pPr>
              <w:jc w:val="center"/>
            </w:pPr>
          </w:p>
        </w:tc>
        <w:tc>
          <w:tcPr>
            <w:tcW w:w="1049" w:type="dxa"/>
            <w:shd w:val="clear" w:color="auto" w:fill="auto"/>
          </w:tcPr>
          <w:p w14:paraId="210F8379" w14:textId="371283F0" w:rsidR="001F5E3C" w:rsidRDefault="001F5E3C" w:rsidP="001F5E3C">
            <w:pPr>
              <w:jc w:val="center"/>
            </w:pPr>
            <w:r w:rsidRPr="00A76C3E">
              <w:rPr>
                <w:rFonts w:ascii="宋体" w:hAnsi="宋体" w:hint="eastAsia"/>
              </w:rPr>
              <w:t>一下</w:t>
            </w:r>
          </w:p>
        </w:tc>
      </w:tr>
      <w:tr w:rsidR="001F5E3C" w14:paraId="0B21B766" w14:textId="77777777" w:rsidTr="007D21B3">
        <w:tc>
          <w:tcPr>
            <w:tcW w:w="1069" w:type="dxa"/>
            <w:shd w:val="clear" w:color="auto" w:fill="auto"/>
            <w:vAlign w:val="center"/>
          </w:tcPr>
          <w:p w14:paraId="2F8E8797" w14:textId="6D618795" w:rsidR="001F5E3C" w:rsidRDefault="001F5E3C" w:rsidP="001F5E3C">
            <w:pPr>
              <w:jc w:val="center"/>
            </w:pPr>
            <w:r>
              <w:rPr>
                <w:rFonts w:hint="eastAsia"/>
              </w:rPr>
              <w:t>03531770</w:t>
            </w:r>
          </w:p>
        </w:tc>
        <w:tc>
          <w:tcPr>
            <w:tcW w:w="2725" w:type="dxa"/>
            <w:shd w:val="clear" w:color="auto" w:fill="auto"/>
            <w:vAlign w:val="center"/>
          </w:tcPr>
          <w:p w14:paraId="09F485FF" w14:textId="4CFBFBC9" w:rsidR="001F5E3C" w:rsidRDefault="001F5E3C" w:rsidP="001F5E3C">
            <w:pPr>
              <w:widowControl/>
            </w:pPr>
            <w:r>
              <w:rPr>
                <w:rFonts w:hint="eastAsia"/>
                <w:kern w:val="0"/>
                <w:szCs w:val="21"/>
              </w:rPr>
              <w:t>韩国（朝鲜）社会与文化专题</w:t>
            </w:r>
          </w:p>
        </w:tc>
        <w:tc>
          <w:tcPr>
            <w:tcW w:w="1134" w:type="dxa"/>
            <w:shd w:val="clear" w:color="auto" w:fill="auto"/>
            <w:vAlign w:val="center"/>
          </w:tcPr>
          <w:p w14:paraId="04C54ED3" w14:textId="1AD7C80D" w:rsidR="001F5E3C" w:rsidRDefault="001F5E3C" w:rsidP="001F5E3C">
            <w:pPr>
              <w:jc w:val="center"/>
            </w:pPr>
            <w:r>
              <w:rPr>
                <w:rFonts w:hint="eastAsia"/>
                <w:kern w:val="0"/>
                <w:szCs w:val="21"/>
              </w:rPr>
              <w:t>专业必修</w:t>
            </w:r>
          </w:p>
        </w:tc>
        <w:tc>
          <w:tcPr>
            <w:tcW w:w="709" w:type="dxa"/>
            <w:shd w:val="clear" w:color="auto" w:fill="auto"/>
            <w:vAlign w:val="center"/>
          </w:tcPr>
          <w:p w14:paraId="206D9732" w14:textId="39662670" w:rsidR="001F5E3C" w:rsidRDefault="001F5E3C" w:rsidP="001F5E3C">
            <w:pPr>
              <w:jc w:val="center"/>
            </w:pPr>
            <w:r>
              <w:rPr>
                <w:rFonts w:hint="eastAsia"/>
                <w:kern w:val="0"/>
                <w:szCs w:val="21"/>
              </w:rPr>
              <w:t>2</w:t>
            </w:r>
          </w:p>
        </w:tc>
        <w:tc>
          <w:tcPr>
            <w:tcW w:w="850" w:type="dxa"/>
            <w:shd w:val="clear" w:color="auto" w:fill="auto"/>
            <w:vAlign w:val="center"/>
          </w:tcPr>
          <w:p w14:paraId="274E28E4" w14:textId="2E0515CE" w:rsidR="001F5E3C" w:rsidRDefault="001F5E3C" w:rsidP="001F5E3C">
            <w:pPr>
              <w:jc w:val="center"/>
            </w:pPr>
            <w:r>
              <w:rPr>
                <w:rFonts w:hint="eastAsia"/>
              </w:rPr>
              <w:t>34</w:t>
            </w:r>
          </w:p>
        </w:tc>
        <w:tc>
          <w:tcPr>
            <w:tcW w:w="986" w:type="dxa"/>
            <w:shd w:val="clear" w:color="auto" w:fill="auto"/>
            <w:vAlign w:val="center"/>
          </w:tcPr>
          <w:p w14:paraId="7C83707E" w14:textId="14225316" w:rsidR="001F5E3C" w:rsidRDefault="001F5E3C" w:rsidP="001F5E3C">
            <w:pPr>
              <w:jc w:val="center"/>
            </w:pPr>
          </w:p>
        </w:tc>
        <w:tc>
          <w:tcPr>
            <w:tcW w:w="1049" w:type="dxa"/>
            <w:shd w:val="clear" w:color="auto" w:fill="auto"/>
            <w:vAlign w:val="center"/>
          </w:tcPr>
          <w:p w14:paraId="597F7E6B" w14:textId="61E04853" w:rsidR="001F5E3C" w:rsidRDefault="001F5E3C" w:rsidP="001F5E3C">
            <w:pPr>
              <w:jc w:val="center"/>
            </w:pPr>
            <w:r>
              <w:rPr>
                <w:rFonts w:hint="eastAsia"/>
                <w:kern w:val="0"/>
                <w:szCs w:val="21"/>
              </w:rPr>
              <w:t>二下</w:t>
            </w:r>
          </w:p>
        </w:tc>
      </w:tr>
      <w:tr w:rsidR="001F5E3C" w14:paraId="3041AF77" w14:textId="77777777" w:rsidTr="007D21B3">
        <w:tc>
          <w:tcPr>
            <w:tcW w:w="1069" w:type="dxa"/>
            <w:shd w:val="clear" w:color="auto" w:fill="auto"/>
            <w:vAlign w:val="center"/>
          </w:tcPr>
          <w:p w14:paraId="27858671" w14:textId="1F0362D9" w:rsidR="001F5E3C" w:rsidRDefault="001F5E3C" w:rsidP="001F5E3C">
            <w:pPr>
              <w:jc w:val="center"/>
            </w:pPr>
            <w:r>
              <w:rPr>
                <w:rFonts w:hint="eastAsia"/>
              </w:rPr>
              <w:t>03531730</w:t>
            </w:r>
          </w:p>
        </w:tc>
        <w:tc>
          <w:tcPr>
            <w:tcW w:w="2725" w:type="dxa"/>
            <w:shd w:val="clear" w:color="auto" w:fill="auto"/>
            <w:vAlign w:val="center"/>
          </w:tcPr>
          <w:p w14:paraId="48837458" w14:textId="2AFCCE29" w:rsidR="001F5E3C" w:rsidRDefault="001F5E3C" w:rsidP="001F5E3C">
            <w:pPr>
              <w:widowControl/>
            </w:pPr>
            <w:r>
              <w:rPr>
                <w:rFonts w:hint="eastAsia"/>
                <w:kern w:val="0"/>
                <w:szCs w:val="21"/>
              </w:rPr>
              <w:t>韩国（朝鲜）历史</w:t>
            </w:r>
          </w:p>
        </w:tc>
        <w:tc>
          <w:tcPr>
            <w:tcW w:w="1134" w:type="dxa"/>
            <w:shd w:val="clear" w:color="auto" w:fill="auto"/>
            <w:vAlign w:val="center"/>
          </w:tcPr>
          <w:p w14:paraId="76131EE5" w14:textId="58D2C7EB" w:rsidR="001F5E3C" w:rsidRDefault="001F5E3C" w:rsidP="001F5E3C">
            <w:pPr>
              <w:jc w:val="center"/>
            </w:pPr>
            <w:r>
              <w:rPr>
                <w:rFonts w:hint="eastAsia"/>
                <w:kern w:val="0"/>
                <w:szCs w:val="21"/>
              </w:rPr>
              <w:t>专业必修</w:t>
            </w:r>
          </w:p>
        </w:tc>
        <w:tc>
          <w:tcPr>
            <w:tcW w:w="709" w:type="dxa"/>
            <w:shd w:val="clear" w:color="auto" w:fill="auto"/>
            <w:vAlign w:val="center"/>
          </w:tcPr>
          <w:p w14:paraId="5695299B" w14:textId="7112D9F1" w:rsidR="001F5E3C" w:rsidRDefault="001F5E3C" w:rsidP="001F5E3C">
            <w:pPr>
              <w:jc w:val="center"/>
            </w:pPr>
            <w:r>
              <w:rPr>
                <w:rFonts w:hint="eastAsia"/>
                <w:kern w:val="0"/>
                <w:szCs w:val="21"/>
              </w:rPr>
              <w:t>2</w:t>
            </w:r>
          </w:p>
        </w:tc>
        <w:tc>
          <w:tcPr>
            <w:tcW w:w="850" w:type="dxa"/>
            <w:shd w:val="clear" w:color="auto" w:fill="auto"/>
            <w:vAlign w:val="center"/>
          </w:tcPr>
          <w:p w14:paraId="336A073C" w14:textId="5E7BF16E" w:rsidR="001F5E3C" w:rsidRDefault="001F5E3C" w:rsidP="001F5E3C">
            <w:pPr>
              <w:jc w:val="center"/>
            </w:pPr>
            <w:r>
              <w:rPr>
                <w:rFonts w:hint="eastAsia"/>
                <w:kern w:val="0"/>
                <w:szCs w:val="21"/>
              </w:rPr>
              <w:t>34</w:t>
            </w:r>
          </w:p>
        </w:tc>
        <w:tc>
          <w:tcPr>
            <w:tcW w:w="986" w:type="dxa"/>
            <w:shd w:val="clear" w:color="auto" w:fill="auto"/>
            <w:vAlign w:val="center"/>
          </w:tcPr>
          <w:p w14:paraId="05A4602B" w14:textId="53E9E772" w:rsidR="001F5E3C" w:rsidRDefault="001F5E3C" w:rsidP="001F5E3C">
            <w:pPr>
              <w:jc w:val="center"/>
            </w:pPr>
          </w:p>
        </w:tc>
        <w:tc>
          <w:tcPr>
            <w:tcW w:w="1049" w:type="dxa"/>
            <w:shd w:val="clear" w:color="auto" w:fill="auto"/>
            <w:vAlign w:val="center"/>
          </w:tcPr>
          <w:p w14:paraId="0E09FD28" w14:textId="51E99E0D" w:rsidR="001F5E3C" w:rsidRDefault="001F5E3C" w:rsidP="001F5E3C">
            <w:pPr>
              <w:jc w:val="center"/>
            </w:pPr>
            <w:r>
              <w:rPr>
                <w:rFonts w:hint="eastAsia"/>
                <w:kern w:val="0"/>
                <w:szCs w:val="21"/>
              </w:rPr>
              <w:t>二上</w:t>
            </w:r>
          </w:p>
        </w:tc>
      </w:tr>
      <w:tr w:rsidR="001F5E3C" w14:paraId="457AD702" w14:textId="77777777" w:rsidTr="007D21B3">
        <w:tc>
          <w:tcPr>
            <w:tcW w:w="1069" w:type="dxa"/>
            <w:vAlign w:val="center"/>
          </w:tcPr>
          <w:p w14:paraId="62F52A17" w14:textId="24611E2E" w:rsidR="001F5E3C" w:rsidRPr="00313D32" w:rsidRDefault="001F5E3C" w:rsidP="001F5E3C">
            <w:pPr>
              <w:tabs>
                <w:tab w:val="left" w:pos="426"/>
              </w:tabs>
              <w:rPr>
                <w:rFonts w:ascii="宋体" w:hAnsi="宋体"/>
                <w:szCs w:val="21"/>
              </w:rPr>
            </w:pPr>
            <w:r>
              <w:rPr>
                <w:rFonts w:hint="eastAsia"/>
              </w:rPr>
              <w:t>03531740</w:t>
            </w:r>
          </w:p>
        </w:tc>
        <w:tc>
          <w:tcPr>
            <w:tcW w:w="2725" w:type="dxa"/>
            <w:vAlign w:val="center"/>
          </w:tcPr>
          <w:p w14:paraId="725CA798" w14:textId="03395A4C" w:rsidR="001F5E3C" w:rsidRPr="00A76C3E" w:rsidRDefault="001F5E3C" w:rsidP="001F5E3C">
            <w:pPr>
              <w:tabs>
                <w:tab w:val="left" w:pos="426"/>
              </w:tabs>
              <w:rPr>
                <w:rFonts w:ascii="宋体" w:hAnsi="宋体"/>
                <w:szCs w:val="21"/>
              </w:rPr>
            </w:pPr>
            <w:r>
              <w:rPr>
                <w:rFonts w:hint="eastAsia"/>
                <w:kern w:val="0"/>
                <w:szCs w:val="21"/>
              </w:rPr>
              <w:t>韩国（朝鲜）语言学概论</w:t>
            </w:r>
          </w:p>
        </w:tc>
        <w:tc>
          <w:tcPr>
            <w:tcW w:w="1134" w:type="dxa"/>
            <w:shd w:val="clear" w:color="auto" w:fill="auto"/>
            <w:vAlign w:val="center"/>
          </w:tcPr>
          <w:p w14:paraId="679659FE" w14:textId="0C499BF2" w:rsidR="001F5E3C" w:rsidRDefault="001F5E3C" w:rsidP="001F5E3C">
            <w:pPr>
              <w:jc w:val="center"/>
              <w:rPr>
                <w:kern w:val="0"/>
                <w:szCs w:val="21"/>
              </w:rPr>
            </w:pPr>
            <w:r>
              <w:rPr>
                <w:rFonts w:hint="eastAsia"/>
                <w:kern w:val="0"/>
                <w:szCs w:val="21"/>
              </w:rPr>
              <w:t>专业必修</w:t>
            </w:r>
          </w:p>
        </w:tc>
        <w:tc>
          <w:tcPr>
            <w:tcW w:w="709" w:type="dxa"/>
            <w:shd w:val="clear" w:color="auto" w:fill="auto"/>
            <w:vAlign w:val="center"/>
          </w:tcPr>
          <w:p w14:paraId="0E075525" w14:textId="62CC1BDE" w:rsidR="001F5E3C" w:rsidRDefault="001F5E3C" w:rsidP="001F5E3C">
            <w:pPr>
              <w:jc w:val="center"/>
              <w:rPr>
                <w:kern w:val="0"/>
                <w:szCs w:val="21"/>
              </w:rPr>
            </w:pPr>
            <w:r>
              <w:rPr>
                <w:rFonts w:hint="eastAsia"/>
                <w:kern w:val="0"/>
                <w:szCs w:val="21"/>
              </w:rPr>
              <w:t>2</w:t>
            </w:r>
          </w:p>
        </w:tc>
        <w:tc>
          <w:tcPr>
            <w:tcW w:w="850" w:type="dxa"/>
            <w:shd w:val="clear" w:color="auto" w:fill="auto"/>
            <w:vAlign w:val="center"/>
          </w:tcPr>
          <w:p w14:paraId="4A5A272F" w14:textId="3F97EBA1" w:rsidR="001F5E3C" w:rsidRDefault="001F5E3C" w:rsidP="001F5E3C">
            <w:pPr>
              <w:jc w:val="center"/>
              <w:rPr>
                <w:kern w:val="0"/>
                <w:szCs w:val="21"/>
              </w:rPr>
            </w:pPr>
            <w:r>
              <w:rPr>
                <w:rFonts w:hint="eastAsia"/>
              </w:rPr>
              <w:t>34</w:t>
            </w:r>
          </w:p>
        </w:tc>
        <w:tc>
          <w:tcPr>
            <w:tcW w:w="986" w:type="dxa"/>
            <w:shd w:val="clear" w:color="auto" w:fill="auto"/>
            <w:vAlign w:val="center"/>
          </w:tcPr>
          <w:p w14:paraId="7F9E1F7F" w14:textId="42374399" w:rsidR="001F5E3C" w:rsidRDefault="001F5E3C" w:rsidP="001F5E3C">
            <w:pPr>
              <w:jc w:val="center"/>
            </w:pPr>
          </w:p>
        </w:tc>
        <w:tc>
          <w:tcPr>
            <w:tcW w:w="1049" w:type="dxa"/>
            <w:shd w:val="clear" w:color="auto" w:fill="auto"/>
            <w:vAlign w:val="center"/>
          </w:tcPr>
          <w:p w14:paraId="702B3AC7" w14:textId="0E24BF8A" w:rsidR="001F5E3C" w:rsidRDefault="001F5E3C" w:rsidP="001F5E3C">
            <w:pPr>
              <w:jc w:val="center"/>
            </w:pPr>
            <w:r>
              <w:rPr>
                <w:rFonts w:hint="eastAsia"/>
                <w:kern w:val="0"/>
                <w:szCs w:val="21"/>
              </w:rPr>
              <w:t>三上</w:t>
            </w:r>
          </w:p>
        </w:tc>
      </w:tr>
      <w:tr w:rsidR="001F5E3C" w14:paraId="4C04B9AF" w14:textId="77777777" w:rsidTr="007D21B3">
        <w:tc>
          <w:tcPr>
            <w:tcW w:w="1069" w:type="dxa"/>
            <w:vAlign w:val="center"/>
          </w:tcPr>
          <w:p w14:paraId="1497452A" w14:textId="13E0F2B6" w:rsidR="001F5E3C" w:rsidRPr="00313D32" w:rsidRDefault="001F5E3C" w:rsidP="001F5E3C">
            <w:pPr>
              <w:tabs>
                <w:tab w:val="left" w:pos="426"/>
              </w:tabs>
              <w:rPr>
                <w:rFonts w:ascii="宋体" w:hAnsi="宋体"/>
                <w:szCs w:val="21"/>
              </w:rPr>
            </w:pPr>
            <w:r>
              <w:rPr>
                <w:rFonts w:hint="eastAsia"/>
              </w:rPr>
              <w:t>03531570</w:t>
            </w:r>
          </w:p>
        </w:tc>
        <w:tc>
          <w:tcPr>
            <w:tcW w:w="2725" w:type="dxa"/>
            <w:vAlign w:val="center"/>
          </w:tcPr>
          <w:p w14:paraId="0A452325" w14:textId="27C10389" w:rsidR="001F5E3C" w:rsidRPr="00A76C3E" w:rsidRDefault="001F5E3C" w:rsidP="001F5E3C">
            <w:pPr>
              <w:tabs>
                <w:tab w:val="left" w:pos="426"/>
              </w:tabs>
              <w:rPr>
                <w:rFonts w:ascii="宋体" w:hAnsi="宋体"/>
                <w:szCs w:val="21"/>
              </w:rPr>
            </w:pPr>
            <w:r>
              <w:rPr>
                <w:rFonts w:hint="eastAsia"/>
                <w:kern w:val="0"/>
                <w:szCs w:val="21"/>
              </w:rPr>
              <w:t>韩（朝）汉翻译</w:t>
            </w:r>
          </w:p>
        </w:tc>
        <w:tc>
          <w:tcPr>
            <w:tcW w:w="1134" w:type="dxa"/>
            <w:shd w:val="clear" w:color="auto" w:fill="auto"/>
            <w:vAlign w:val="center"/>
          </w:tcPr>
          <w:p w14:paraId="1961EF7A" w14:textId="587EE31E" w:rsidR="001F5E3C" w:rsidRDefault="001F5E3C" w:rsidP="001F5E3C">
            <w:pPr>
              <w:jc w:val="center"/>
              <w:rPr>
                <w:kern w:val="0"/>
                <w:szCs w:val="21"/>
              </w:rPr>
            </w:pPr>
            <w:r>
              <w:rPr>
                <w:rFonts w:hint="eastAsia"/>
                <w:kern w:val="0"/>
                <w:szCs w:val="21"/>
              </w:rPr>
              <w:t>专业必修</w:t>
            </w:r>
          </w:p>
        </w:tc>
        <w:tc>
          <w:tcPr>
            <w:tcW w:w="709" w:type="dxa"/>
            <w:shd w:val="clear" w:color="auto" w:fill="auto"/>
            <w:vAlign w:val="center"/>
          </w:tcPr>
          <w:p w14:paraId="5D2CD52A" w14:textId="0A94EDA3" w:rsidR="001F5E3C" w:rsidRDefault="001F5E3C" w:rsidP="001F5E3C">
            <w:pPr>
              <w:jc w:val="center"/>
              <w:rPr>
                <w:kern w:val="0"/>
                <w:szCs w:val="21"/>
              </w:rPr>
            </w:pPr>
            <w:r>
              <w:rPr>
                <w:rFonts w:hint="eastAsia"/>
                <w:kern w:val="0"/>
                <w:szCs w:val="21"/>
              </w:rPr>
              <w:t>3</w:t>
            </w:r>
          </w:p>
        </w:tc>
        <w:tc>
          <w:tcPr>
            <w:tcW w:w="850" w:type="dxa"/>
            <w:shd w:val="clear" w:color="auto" w:fill="auto"/>
            <w:vAlign w:val="center"/>
          </w:tcPr>
          <w:p w14:paraId="1BFA8ECB" w14:textId="0EE67181" w:rsidR="001F5E3C" w:rsidRDefault="001F5E3C" w:rsidP="001F5E3C">
            <w:pPr>
              <w:jc w:val="center"/>
              <w:rPr>
                <w:kern w:val="0"/>
                <w:szCs w:val="21"/>
              </w:rPr>
            </w:pPr>
            <w:r>
              <w:rPr>
                <w:rFonts w:hint="eastAsia"/>
                <w:kern w:val="0"/>
                <w:szCs w:val="21"/>
              </w:rPr>
              <w:t>68</w:t>
            </w:r>
          </w:p>
        </w:tc>
        <w:tc>
          <w:tcPr>
            <w:tcW w:w="986" w:type="dxa"/>
            <w:shd w:val="clear" w:color="auto" w:fill="auto"/>
            <w:vAlign w:val="center"/>
          </w:tcPr>
          <w:p w14:paraId="7644AFC0" w14:textId="58D5ACF6" w:rsidR="001F5E3C" w:rsidRDefault="001F5E3C" w:rsidP="001F5E3C">
            <w:pPr>
              <w:jc w:val="center"/>
            </w:pPr>
            <w:r>
              <w:rPr>
                <w:rFonts w:hint="eastAsia"/>
              </w:rPr>
              <w:t>34</w:t>
            </w:r>
          </w:p>
        </w:tc>
        <w:tc>
          <w:tcPr>
            <w:tcW w:w="1049" w:type="dxa"/>
            <w:shd w:val="clear" w:color="auto" w:fill="auto"/>
            <w:vAlign w:val="center"/>
          </w:tcPr>
          <w:p w14:paraId="441746D2" w14:textId="302B3425" w:rsidR="001F5E3C" w:rsidRDefault="001F5E3C" w:rsidP="001F5E3C">
            <w:pPr>
              <w:jc w:val="center"/>
            </w:pPr>
            <w:r>
              <w:rPr>
                <w:rFonts w:hint="eastAsia"/>
                <w:kern w:val="0"/>
                <w:szCs w:val="21"/>
              </w:rPr>
              <w:t>三下</w:t>
            </w:r>
          </w:p>
        </w:tc>
      </w:tr>
      <w:tr w:rsidR="001F5E3C" w14:paraId="296E58D8" w14:textId="77777777" w:rsidTr="007D21B3">
        <w:tc>
          <w:tcPr>
            <w:tcW w:w="1069" w:type="dxa"/>
            <w:vAlign w:val="center"/>
          </w:tcPr>
          <w:p w14:paraId="6C544EC8" w14:textId="2C0EE39E" w:rsidR="001F5E3C" w:rsidRPr="00313D32" w:rsidRDefault="001F5E3C" w:rsidP="001F5E3C">
            <w:pPr>
              <w:tabs>
                <w:tab w:val="left" w:pos="426"/>
              </w:tabs>
              <w:rPr>
                <w:rFonts w:ascii="宋体" w:hAnsi="宋体"/>
                <w:szCs w:val="21"/>
              </w:rPr>
            </w:pPr>
            <w:r>
              <w:rPr>
                <w:rFonts w:hint="eastAsia"/>
              </w:rPr>
              <w:t>03531581</w:t>
            </w:r>
          </w:p>
        </w:tc>
        <w:tc>
          <w:tcPr>
            <w:tcW w:w="2725" w:type="dxa"/>
            <w:vAlign w:val="center"/>
          </w:tcPr>
          <w:p w14:paraId="795F312F" w14:textId="5502A376" w:rsidR="001F5E3C" w:rsidRPr="00A76C3E" w:rsidRDefault="001F5E3C" w:rsidP="001F5E3C">
            <w:pPr>
              <w:tabs>
                <w:tab w:val="left" w:pos="426"/>
              </w:tabs>
              <w:rPr>
                <w:rFonts w:ascii="宋体" w:hAnsi="宋体"/>
                <w:szCs w:val="21"/>
              </w:rPr>
            </w:pPr>
            <w:r>
              <w:rPr>
                <w:rFonts w:hint="eastAsia"/>
                <w:kern w:val="0"/>
                <w:szCs w:val="21"/>
              </w:rPr>
              <w:t>汉韩（朝）翻译</w:t>
            </w:r>
          </w:p>
        </w:tc>
        <w:tc>
          <w:tcPr>
            <w:tcW w:w="1134" w:type="dxa"/>
            <w:shd w:val="clear" w:color="auto" w:fill="auto"/>
            <w:vAlign w:val="center"/>
          </w:tcPr>
          <w:p w14:paraId="53EED2E1" w14:textId="4DB85ED4" w:rsidR="001F5E3C" w:rsidRDefault="001F5E3C" w:rsidP="001F5E3C">
            <w:pPr>
              <w:jc w:val="center"/>
              <w:rPr>
                <w:kern w:val="0"/>
                <w:szCs w:val="21"/>
              </w:rPr>
            </w:pPr>
            <w:r>
              <w:rPr>
                <w:rFonts w:hint="eastAsia"/>
                <w:kern w:val="0"/>
                <w:szCs w:val="21"/>
              </w:rPr>
              <w:t>专业必修</w:t>
            </w:r>
          </w:p>
        </w:tc>
        <w:tc>
          <w:tcPr>
            <w:tcW w:w="709" w:type="dxa"/>
            <w:shd w:val="clear" w:color="auto" w:fill="auto"/>
            <w:vAlign w:val="center"/>
          </w:tcPr>
          <w:p w14:paraId="0C1CF6DB" w14:textId="5F46B3FF" w:rsidR="001F5E3C" w:rsidRDefault="001F5E3C" w:rsidP="001F5E3C">
            <w:pPr>
              <w:jc w:val="center"/>
              <w:rPr>
                <w:kern w:val="0"/>
                <w:szCs w:val="21"/>
              </w:rPr>
            </w:pPr>
            <w:r>
              <w:rPr>
                <w:rFonts w:hint="eastAsia"/>
                <w:kern w:val="0"/>
                <w:szCs w:val="21"/>
              </w:rPr>
              <w:t>3</w:t>
            </w:r>
          </w:p>
        </w:tc>
        <w:tc>
          <w:tcPr>
            <w:tcW w:w="850" w:type="dxa"/>
            <w:shd w:val="clear" w:color="auto" w:fill="auto"/>
            <w:vAlign w:val="center"/>
          </w:tcPr>
          <w:p w14:paraId="4E36DF5D" w14:textId="207300F3" w:rsidR="001F5E3C" w:rsidRDefault="001F5E3C" w:rsidP="001F5E3C">
            <w:pPr>
              <w:jc w:val="center"/>
              <w:rPr>
                <w:kern w:val="0"/>
                <w:szCs w:val="21"/>
              </w:rPr>
            </w:pPr>
            <w:r>
              <w:rPr>
                <w:rFonts w:hint="eastAsia"/>
                <w:kern w:val="0"/>
                <w:szCs w:val="21"/>
              </w:rPr>
              <w:t>68</w:t>
            </w:r>
          </w:p>
        </w:tc>
        <w:tc>
          <w:tcPr>
            <w:tcW w:w="986" w:type="dxa"/>
            <w:shd w:val="clear" w:color="auto" w:fill="auto"/>
            <w:vAlign w:val="center"/>
          </w:tcPr>
          <w:p w14:paraId="2A23C848" w14:textId="298B906A" w:rsidR="001F5E3C" w:rsidRDefault="001F5E3C" w:rsidP="001F5E3C">
            <w:pPr>
              <w:jc w:val="center"/>
            </w:pPr>
            <w:r>
              <w:rPr>
                <w:rFonts w:hint="eastAsia"/>
              </w:rPr>
              <w:t>34</w:t>
            </w:r>
          </w:p>
        </w:tc>
        <w:tc>
          <w:tcPr>
            <w:tcW w:w="1049" w:type="dxa"/>
            <w:shd w:val="clear" w:color="auto" w:fill="auto"/>
            <w:vAlign w:val="center"/>
          </w:tcPr>
          <w:p w14:paraId="39C72F4C" w14:textId="4CECAB52" w:rsidR="001F5E3C" w:rsidRDefault="001F5E3C" w:rsidP="001F5E3C">
            <w:pPr>
              <w:jc w:val="center"/>
            </w:pPr>
            <w:r>
              <w:rPr>
                <w:rFonts w:hint="eastAsia"/>
                <w:kern w:val="0"/>
                <w:szCs w:val="21"/>
              </w:rPr>
              <w:t>四上</w:t>
            </w:r>
          </w:p>
        </w:tc>
      </w:tr>
      <w:tr w:rsidR="001F5E3C" w14:paraId="21383E4F" w14:textId="77777777" w:rsidTr="007D21B3">
        <w:tc>
          <w:tcPr>
            <w:tcW w:w="1069" w:type="dxa"/>
            <w:vAlign w:val="center"/>
          </w:tcPr>
          <w:p w14:paraId="09530EF8" w14:textId="46DA5702" w:rsidR="001F5E3C" w:rsidRPr="00313D32" w:rsidRDefault="001F5E3C" w:rsidP="001F5E3C">
            <w:pPr>
              <w:tabs>
                <w:tab w:val="left" w:pos="426"/>
              </w:tabs>
              <w:rPr>
                <w:rFonts w:ascii="宋体" w:hAnsi="宋体"/>
                <w:szCs w:val="21"/>
              </w:rPr>
            </w:pPr>
            <w:r w:rsidRPr="00A76C3E">
              <w:rPr>
                <w:rFonts w:ascii="宋体" w:hAnsi="宋体" w:hint="eastAsia"/>
              </w:rPr>
              <w:t>新开课</w:t>
            </w:r>
          </w:p>
        </w:tc>
        <w:tc>
          <w:tcPr>
            <w:tcW w:w="2725" w:type="dxa"/>
            <w:vAlign w:val="center"/>
          </w:tcPr>
          <w:p w14:paraId="5271F1EC" w14:textId="1E989077" w:rsidR="001F5E3C" w:rsidRPr="00A76C3E" w:rsidRDefault="001F5E3C" w:rsidP="001F5E3C">
            <w:pPr>
              <w:tabs>
                <w:tab w:val="left" w:pos="426"/>
              </w:tabs>
              <w:rPr>
                <w:rFonts w:ascii="宋体" w:hAnsi="宋体"/>
                <w:szCs w:val="21"/>
              </w:rPr>
            </w:pPr>
            <w:r w:rsidRPr="00A76C3E">
              <w:rPr>
                <w:rFonts w:ascii="宋体" w:hAnsi="宋体" w:hint="eastAsia"/>
              </w:rPr>
              <w:t>韩国（朝鲜）文学史</w:t>
            </w:r>
          </w:p>
        </w:tc>
        <w:tc>
          <w:tcPr>
            <w:tcW w:w="1134" w:type="dxa"/>
            <w:shd w:val="clear" w:color="auto" w:fill="auto"/>
          </w:tcPr>
          <w:p w14:paraId="785ABC8E" w14:textId="14F01048" w:rsidR="001F5E3C" w:rsidRDefault="001F5E3C" w:rsidP="001F5E3C">
            <w:pPr>
              <w:jc w:val="center"/>
              <w:rPr>
                <w:kern w:val="0"/>
                <w:szCs w:val="21"/>
              </w:rPr>
            </w:pPr>
            <w:r w:rsidRPr="00A76C3E">
              <w:rPr>
                <w:rFonts w:ascii="宋体" w:hAnsi="宋体" w:hint="eastAsia"/>
              </w:rPr>
              <w:t>专业必修</w:t>
            </w:r>
          </w:p>
        </w:tc>
        <w:tc>
          <w:tcPr>
            <w:tcW w:w="709" w:type="dxa"/>
            <w:shd w:val="clear" w:color="auto" w:fill="auto"/>
          </w:tcPr>
          <w:p w14:paraId="4C007AE9" w14:textId="0F734464" w:rsidR="001F5E3C" w:rsidRDefault="001F5E3C" w:rsidP="001F5E3C">
            <w:pPr>
              <w:jc w:val="center"/>
              <w:rPr>
                <w:kern w:val="0"/>
                <w:szCs w:val="21"/>
              </w:rPr>
            </w:pPr>
            <w:r w:rsidRPr="00A76C3E">
              <w:rPr>
                <w:rFonts w:ascii="宋体" w:hAnsi="宋体"/>
              </w:rPr>
              <w:t>2</w:t>
            </w:r>
          </w:p>
        </w:tc>
        <w:tc>
          <w:tcPr>
            <w:tcW w:w="850" w:type="dxa"/>
            <w:shd w:val="clear" w:color="auto" w:fill="auto"/>
          </w:tcPr>
          <w:p w14:paraId="49782911" w14:textId="09C5A689" w:rsidR="001F5E3C" w:rsidRDefault="001F5E3C" w:rsidP="001F5E3C">
            <w:pPr>
              <w:jc w:val="center"/>
              <w:rPr>
                <w:kern w:val="0"/>
                <w:szCs w:val="21"/>
              </w:rPr>
            </w:pPr>
            <w:r w:rsidRPr="004B655F">
              <w:rPr>
                <w:rFonts w:hint="eastAsia"/>
                <w:kern w:val="0"/>
                <w:szCs w:val="21"/>
              </w:rPr>
              <w:t>34</w:t>
            </w:r>
          </w:p>
        </w:tc>
        <w:tc>
          <w:tcPr>
            <w:tcW w:w="986" w:type="dxa"/>
            <w:shd w:val="clear" w:color="auto" w:fill="auto"/>
          </w:tcPr>
          <w:p w14:paraId="21CC44A6" w14:textId="7E9279BB" w:rsidR="001F5E3C" w:rsidRDefault="001F5E3C" w:rsidP="001F5E3C">
            <w:pPr>
              <w:jc w:val="center"/>
            </w:pPr>
          </w:p>
        </w:tc>
        <w:tc>
          <w:tcPr>
            <w:tcW w:w="1049" w:type="dxa"/>
            <w:shd w:val="clear" w:color="auto" w:fill="auto"/>
          </w:tcPr>
          <w:p w14:paraId="3472551E" w14:textId="5C47330C" w:rsidR="001F5E3C" w:rsidRDefault="001F5E3C" w:rsidP="001F5E3C">
            <w:pPr>
              <w:jc w:val="center"/>
            </w:pPr>
            <w:r w:rsidRPr="00A76C3E">
              <w:rPr>
                <w:rFonts w:ascii="宋体" w:hAnsi="宋体" w:hint="eastAsia"/>
              </w:rPr>
              <w:t>三下</w:t>
            </w:r>
          </w:p>
        </w:tc>
      </w:tr>
      <w:tr w:rsidR="001F5E3C" w14:paraId="0D97257A" w14:textId="77777777" w:rsidTr="007D21B3">
        <w:tc>
          <w:tcPr>
            <w:tcW w:w="1069" w:type="dxa"/>
            <w:shd w:val="clear" w:color="auto" w:fill="auto"/>
            <w:vAlign w:val="center"/>
          </w:tcPr>
          <w:p w14:paraId="05BB3172" w14:textId="3E3087BE" w:rsidR="001F5E3C" w:rsidRDefault="001F5E3C" w:rsidP="001F5E3C">
            <w:pPr>
              <w:jc w:val="center"/>
            </w:pPr>
            <w:r>
              <w:rPr>
                <w:rFonts w:hint="eastAsia"/>
              </w:rPr>
              <w:t>03531621</w:t>
            </w:r>
          </w:p>
        </w:tc>
        <w:tc>
          <w:tcPr>
            <w:tcW w:w="2725" w:type="dxa"/>
            <w:shd w:val="clear" w:color="auto" w:fill="auto"/>
            <w:vAlign w:val="center"/>
          </w:tcPr>
          <w:p w14:paraId="7964A698" w14:textId="7BDCBC0F" w:rsidR="001F5E3C" w:rsidRDefault="001F5E3C" w:rsidP="001F5E3C">
            <w:pPr>
              <w:widowControl/>
            </w:pPr>
            <w:r>
              <w:rPr>
                <w:rFonts w:hint="eastAsia"/>
                <w:kern w:val="0"/>
                <w:szCs w:val="21"/>
              </w:rPr>
              <w:t>韩国（朝鲜）语时事新闻解读（上）</w:t>
            </w:r>
          </w:p>
        </w:tc>
        <w:tc>
          <w:tcPr>
            <w:tcW w:w="1134" w:type="dxa"/>
            <w:shd w:val="clear" w:color="auto" w:fill="auto"/>
            <w:vAlign w:val="center"/>
          </w:tcPr>
          <w:p w14:paraId="255820AA" w14:textId="2BA73420" w:rsidR="001F5E3C" w:rsidRDefault="001F5E3C" w:rsidP="001F5E3C">
            <w:pPr>
              <w:jc w:val="center"/>
            </w:pPr>
            <w:r>
              <w:rPr>
                <w:rFonts w:hint="eastAsia"/>
                <w:kern w:val="0"/>
                <w:szCs w:val="21"/>
              </w:rPr>
              <w:t>专业必修</w:t>
            </w:r>
          </w:p>
        </w:tc>
        <w:tc>
          <w:tcPr>
            <w:tcW w:w="709" w:type="dxa"/>
            <w:shd w:val="clear" w:color="auto" w:fill="auto"/>
            <w:vAlign w:val="center"/>
          </w:tcPr>
          <w:p w14:paraId="40E9CE95" w14:textId="12CB4ABE" w:rsidR="001F5E3C" w:rsidRDefault="001F5E3C" w:rsidP="001F5E3C">
            <w:pPr>
              <w:jc w:val="center"/>
            </w:pPr>
            <w:r>
              <w:rPr>
                <w:rFonts w:hint="eastAsia"/>
                <w:kern w:val="0"/>
                <w:szCs w:val="21"/>
              </w:rPr>
              <w:t>2</w:t>
            </w:r>
          </w:p>
        </w:tc>
        <w:tc>
          <w:tcPr>
            <w:tcW w:w="850" w:type="dxa"/>
            <w:shd w:val="clear" w:color="auto" w:fill="auto"/>
            <w:vAlign w:val="center"/>
          </w:tcPr>
          <w:p w14:paraId="64A70624" w14:textId="22FBB4C0" w:rsidR="001F5E3C" w:rsidRDefault="001F5E3C" w:rsidP="001F5E3C">
            <w:pPr>
              <w:jc w:val="center"/>
            </w:pPr>
            <w:r>
              <w:rPr>
                <w:rFonts w:hint="eastAsia"/>
                <w:kern w:val="0"/>
                <w:szCs w:val="21"/>
              </w:rPr>
              <w:t>34</w:t>
            </w:r>
          </w:p>
        </w:tc>
        <w:tc>
          <w:tcPr>
            <w:tcW w:w="986" w:type="dxa"/>
            <w:shd w:val="clear" w:color="auto" w:fill="auto"/>
            <w:vAlign w:val="center"/>
          </w:tcPr>
          <w:p w14:paraId="76A36F03" w14:textId="2D51FC2C" w:rsidR="001F5E3C" w:rsidRDefault="001F5E3C" w:rsidP="001F5E3C">
            <w:pPr>
              <w:jc w:val="center"/>
            </w:pPr>
          </w:p>
        </w:tc>
        <w:tc>
          <w:tcPr>
            <w:tcW w:w="1049" w:type="dxa"/>
            <w:shd w:val="clear" w:color="auto" w:fill="auto"/>
            <w:vAlign w:val="center"/>
          </w:tcPr>
          <w:p w14:paraId="76E6C16B" w14:textId="734DE641" w:rsidR="001F5E3C" w:rsidRDefault="001F5E3C" w:rsidP="001F5E3C">
            <w:pPr>
              <w:jc w:val="center"/>
            </w:pPr>
            <w:r>
              <w:rPr>
                <w:rFonts w:hint="eastAsia"/>
                <w:kern w:val="0"/>
                <w:szCs w:val="21"/>
              </w:rPr>
              <w:t>四上</w:t>
            </w:r>
          </w:p>
        </w:tc>
      </w:tr>
      <w:tr w:rsidR="001F5E3C" w14:paraId="07F76DE2" w14:textId="77777777" w:rsidTr="007D21B3">
        <w:tc>
          <w:tcPr>
            <w:tcW w:w="1069" w:type="dxa"/>
            <w:shd w:val="clear" w:color="auto" w:fill="auto"/>
            <w:vAlign w:val="center"/>
          </w:tcPr>
          <w:p w14:paraId="7A8579AE" w14:textId="75E7B484" w:rsidR="001F5E3C" w:rsidRDefault="001F5E3C" w:rsidP="001F5E3C">
            <w:pPr>
              <w:jc w:val="center"/>
            </w:pPr>
            <w:r>
              <w:rPr>
                <w:rFonts w:hint="eastAsia"/>
              </w:rPr>
              <w:t>03531622</w:t>
            </w:r>
          </w:p>
        </w:tc>
        <w:tc>
          <w:tcPr>
            <w:tcW w:w="2725" w:type="dxa"/>
            <w:shd w:val="clear" w:color="auto" w:fill="auto"/>
            <w:vAlign w:val="center"/>
          </w:tcPr>
          <w:p w14:paraId="6D9A0989" w14:textId="42732C97" w:rsidR="001F5E3C" w:rsidRDefault="001F5E3C" w:rsidP="001F5E3C">
            <w:pPr>
              <w:widowControl/>
            </w:pPr>
            <w:r>
              <w:rPr>
                <w:rFonts w:hint="eastAsia"/>
                <w:kern w:val="0"/>
                <w:szCs w:val="21"/>
              </w:rPr>
              <w:t>韩国（朝鲜）语时事新闻解读（下）</w:t>
            </w:r>
          </w:p>
        </w:tc>
        <w:tc>
          <w:tcPr>
            <w:tcW w:w="1134" w:type="dxa"/>
            <w:shd w:val="clear" w:color="auto" w:fill="auto"/>
            <w:vAlign w:val="center"/>
          </w:tcPr>
          <w:p w14:paraId="496CBA64" w14:textId="44D967C6" w:rsidR="001F5E3C" w:rsidRDefault="001F5E3C" w:rsidP="001F5E3C">
            <w:pPr>
              <w:jc w:val="center"/>
            </w:pPr>
            <w:r>
              <w:rPr>
                <w:rFonts w:hint="eastAsia"/>
                <w:kern w:val="0"/>
                <w:szCs w:val="21"/>
              </w:rPr>
              <w:t>专业必修</w:t>
            </w:r>
          </w:p>
        </w:tc>
        <w:tc>
          <w:tcPr>
            <w:tcW w:w="709" w:type="dxa"/>
            <w:shd w:val="clear" w:color="auto" w:fill="auto"/>
            <w:vAlign w:val="center"/>
          </w:tcPr>
          <w:p w14:paraId="6B375E46" w14:textId="31906D51" w:rsidR="001F5E3C" w:rsidRDefault="001F5E3C" w:rsidP="001F5E3C">
            <w:pPr>
              <w:jc w:val="center"/>
            </w:pPr>
            <w:r>
              <w:rPr>
                <w:rFonts w:hint="eastAsia"/>
                <w:kern w:val="0"/>
                <w:szCs w:val="21"/>
              </w:rPr>
              <w:t>2</w:t>
            </w:r>
          </w:p>
        </w:tc>
        <w:tc>
          <w:tcPr>
            <w:tcW w:w="850" w:type="dxa"/>
            <w:shd w:val="clear" w:color="auto" w:fill="auto"/>
            <w:vAlign w:val="center"/>
          </w:tcPr>
          <w:p w14:paraId="46289C5D" w14:textId="06CE1DEC" w:rsidR="001F5E3C" w:rsidRDefault="001F5E3C" w:rsidP="001F5E3C">
            <w:pPr>
              <w:jc w:val="center"/>
            </w:pPr>
            <w:r>
              <w:rPr>
                <w:rFonts w:hint="eastAsia"/>
                <w:kern w:val="0"/>
                <w:szCs w:val="21"/>
              </w:rPr>
              <w:t>34</w:t>
            </w:r>
          </w:p>
        </w:tc>
        <w:tc>
          <w:tcPr>
            <w:tcW w:w="986" w:type="dxa"/>
            <w:shd w:val="clear" w:color="auto" w:fill="auto"/>
            <w:vAlign w:val="center"/>
          </w:tcPr>
          <w:p w14:paraId="1F037C38" w14:textId="2C5E9830" w:rsidR="001F5E3C" w:rsidRDefault="001F5E3C" w:rsidP="001F5E3C">
            <w:pPr>
              <w:jc w:val="center"/>
            </w:pPr>
          </w:p>
        </w:tc>
        <w:tc>
          <w:tcPr>
            <w:tcW w:w="1049" w:type="dxa"/>
            <w:shd w:val="clear" w:color="auto" w:fill="auto"/>
            <w:vAlign w:val="center"/>
          </w:tcPr>
          <w:p w14:paraId="63C1416A" w14:textId="7ED25439" w:rsidR="001F5E3C" w:rsidRDefault="001F5E3C" w:rsidP="001F5E3C">
            <w:pPr>
              <w:jc w:val="center"/>
            </w:pPr>
            <w:r>
              <w:rPr>
                <w:rFonts w:hint="eastAsia"/>
                <w:kern w:val="0"/>
                <w:szCs w:val="21"/>
              </w:rPr>
              <w:t>四下</w:t>
            </w:r>
          </w:p>
        </w:tc>
      </w:tr>
    </w:tbl>
    <w:p w14:paraId="6E8330F7" w14:textId="4E1E3265" w:rsidR="00C21436" w:rsidRPr="00C21436" w:rsidRDefault="001F5E3C" w:rsidP="00C21436">
      <w:pPr>
        <w:spacing w:line="360" w:lineRule="auto"/>
        <w:ind w:firstLine="420"/>
        <w:rPr>
          <w:rFonts w:ascii="Times New Roman" w:hAnsi="Times New Roman"/>
          <w:bCs/>
        </w:rPr>
      </w:pPr>
      <w:r>
        <w:rPr>
          <w:rFonts w:ascii="Times New Roman" w:hAnsi="Times New Roman" w:hint="eastAsia"/>
          <w:bCs/>
        </w:rPr>
        <w:t>（</w:t>
      </w:r>
      <w:r>
        <w:rPr>
          <w:rFonts w:ascii="Times New Roman" w:hAnsi="Times New Roman" w:hint="eastAsia"/>
          <w:bCs/>
        </w:rPr>
        <w:t>5</w:t>
      </w:r>
      <w:r w:rsidR="00C21436" w:rsidRPr="00C21436">
        <w:rPr>
          <w:rFonts w:ascii="Times New Roman" w:hAnsi="Times New Roman" w:hint="eastAsia"/>
          <w:bCs/>
        </w:rPr>
        <w:t>）</w:t>
      </w:r>
      <w:r w:rsidR="00C21436" w:rsidRPr="00C21436">
        <w:rPr>
          <w:rFonts w:ascii="Times New Roman" w:hAnsi="Times New Roman"/>
          <w:bCs/>
        </w:rPr>
        <w:t xml:space="preserve"> </w:t>
      </w:r>
      <w:r w:rsidR="00C21436" w:rsidRPr="00C21436">
        <w:rPr>
          <w:rFonts w:ascii="Times New Roman" w:hAnsi="Times New Roman" w:hint="eastAsia"/>
          <w:bCs/>
        </w:rPr>
        <w:t>申请学生应当参与本科生科学研究项目，或申请获得“研究课程”学分并获得优秀及以上评价（</w:t>
      </w:r>
      <w:r w:rsidR="00C21436" w:rsidRPr="00C21436">
        <w:rPr>
          <w:rFonts w:ascii="Times New Roman" w:hAnsi="Times New Roman"/>
          <w:bCs/>
        </w:rPr>
        <w:t>&gt;=85</w:t>
      </w:r>
      <w:r w:rsidR="00C21436" w:rsidRPr="00C21436">
        <w:rPr>
          <w:rFonts w:ascii="Times New Roman" w:hAnsi="Times New Roman" w:hint="eastAsia"/>
          <w:bCs/>
        </w:rPr>
        <w:t>分）；或为第一作者身份在国内外学术期刊上发表</w:t>
      </w:r>
      <w:r w:rsidR="00C21436" w:rsidRPr="00C21436">
        <w:rPr>
          <w:rFonts w:ascii="Times New Roman" w:hAnsi="Times New Roman" w:hint="eastAsia"/>
          <w:bCs/>
        </w:rPr>
        <w:t>1</w:t>
      </w:r>
      <w:r w:rsidR="00C21436" w:rsidRPr="00C21436">
        <w:rPr>
          <w:rFonts w:ascii="Times New Roman" w:hAnsi="Times New Roman" w:hint="eastAsia"/>
          <w:bCs/>
        </w:rPr>
        <w:t>篇学术论文，或作为第一译者翻译出版</w:t>
      </w:r>
      <w:r w:rsidR="00C21436" w:rsidRPr="00C21436">
        <w:rPr>
          <w:rFonts w:ascii="Times New Roman" w:hAnsi="Times New Roman" w:hint="eastAsia"/>
          <w:bCs/>
        </w:rPr>
        <w:t>1</w:t>
      </w:r>
      <w:r w:rsidR="00C21436" w:rsidRPr="00C21436">
        <w:rPr>
          <w:rFonts w:ascii="Times New Roman" w:hAnsi="Times New Roman" w:hint="eastAsia"/>
          <w:bCs/>
        </w:rPr>
        <w:t>本译著。</w:t>
      </w:r>
    </w:p>
    <w:p w14:paraId="39FA71D6" w14:textId="77777777" w:rsidR="00C21436" w:rsidRPr="00C21436" w:rsidRDefault="00C21436" w:rsidP="00C21436">
      <w:pPr>
        <w:spacing w:line="360" w:lineRule="auto"/>
        <w:ind w:firstLine="420"/>
        <w:rPr>
          <w:rFonts w:ascii="Times New Roman" w:hAnsi="Times New Roman"/>
          <w:bCs/>
        </w:rPr>
      </w:pPr>
      <w:r>
        <w:rPr>
          <w:rFonts w:ascii="Times New Roman" w:hAnsi="Times New Roman" w:hint="eastAsia"/>
          <w:bCs/>
        </w:rPr>
        <w:t>（</w:t>
      </w:r>
      <w:r w:rsidRPr="00C21436">
        <w:rPr>
          <w:rFonts w:ascii="Times New Roman" w:hAnsi="Times New Roman"/>
          <w:bCs/>
        </w:rPr>
        <w:t>6</w:t>
      </w:r>
      <w:r w:rsidRPr="00C21436">
        <w:rPr>
          <w:rFonts w:ascii="Times New Roman" w:hAnsi="Times New Roman" w:hint="eastAsia"/>
          <w:bCs/>
        </w:rPr>
        <w:t>）</w:t>
      </w:r>
      <w:r w:rsidRPr="00C21436">
        <w:rPr>
          <w:rFonts w:ascii="Times New Roman" w:hAnsi="Times New Roman"/>
          <w:bCs/>
        </w:rPr>
        <w:t xml:space="preserve"> </w:t>
      </w:r>
      <w:r w:rsidRPr="00C21436">
        <w:rPr>
          <w:rFonts w:ascii="Times New Roman" w:hAnsi="Times New Roman" w:hint="eastAsia"/>
          <w:bCs/>
        </w:rPr>
        <w:t>毕业论文获得优秀及以上评价（</w:t>
      </w:r>
      <w:r w:rsidRPr="00C21436">
        <w:rPr>
          <w:rFonts w:ascii="Times New Roman" w:hAnsi="Times New Roman"/>
          <w:bCs/>
        </w:rPr>
        <w:t>&gt;=85</w:t>
      </w:r>
      <w:r w:rsidRPr="00C21436">
        <w:rPr>
          <w:rFonts w:ascii="Times New Roman" w:hAnsi="Times New Roman" w:hint="eastAsia"/>
          <w:bCs/>
        </w:rPr>
        <w:t>分）。</w:t>
      </w:r>
    </w:p>
    <w:p w14:paraId="57EDED31" w14:textId="77777777" w:rsidR="00A17024" w:rsidRPr="00C21436" w:rsidRDefault="00A17024">
      <w:pPr>
        <w:spacing w:line="360" w:lineRule="auto"/>
        <w:ind w:firstLine="420"/>
        <w:rPr>
          <w:bCs/>
        </w:rPr>
      </w:pPr>
    </w:p>
    <w:p w14:paraId="5DB15175" w14:textId="77777777" w:rsidR="00A17024" w:rsidRDefault="00541708">
      <w:pPr>
        <w:numPr>
          <w:ilvl w:val="0"/>
          <w:numId w:val="3"/>
        </w:numPr>
        <w:spacing w:line="360" w:lineRule="auto"/>
        <w:rPr>
          <w:rStyle w:val="ae"/>
          <w:b/>
          <w:bCs/>
        </w:rPr>
      </w:pPr>
      <w:r>
        <w:rPr>
          <w:rFonts w:hint="eastAsia"/>
          <w:b/>
          <w:bCs/>
        </w:rPr>
        <w:t>朝鲜语</w:t>
      </w:r>
      <w:r>
        <w:rPr>
          <w:rFonts w:hint="eastAsia"/>
          <w:b/>
          <w:bCs/>
        </w:rPr>
        <w:t xml:space="preserve"> </w:t>
      </w:r>
      <w:r>
        <w:rPr>
          <w:rStyle w:val="ae"/>
          <w:rFonts w:hint="eastAsia"/>
          <w:b/>
          <w:bCs/>
        </w:rPr>
        <w:t>专业课程地图</w:t>
      </w:r>
    </w:p>
    <w:p w14:paraId="768EDB7A" w14:textId="77777777" w:rsidR="00A17024" w:rsidRDefault="00541708">
      <w:pPr>
        <w:spacing w:line="360" w:lineRule="auto"/>
        <w:ind w:firstLine="420"/>
        <w:jc w:val="center"/>
        <w:rPr>
          <w:rStyle w:val="ae"/>
        </w:rPr>
      </w:pPr>
      <w:r>
        <w:rPr>
          <w:rStyle w:val="ae"/>
          <w:rFonts w:hint="eastAsia"/>
          <w:noProof/>
        </w:rPr>
        <w:lastRenderedPageBreak/>
        <w:drawing>
          <wp:inline distT="0" distB="0" distL="0" distR="0" wp14:anchorId="6186DFB0" wp14:editId="0E405342">
            <wp:extent cx="5267325" cy="4953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8"/>
                    <a:stretch>
                      <a:fillRect/>
                    </a:stretch>
                  </pic:blipFill>
                  <pic:spPr>
                    <a:xfrm>
                      <a:off x="0" y="0"/>
                      <a:ext cx="5267325" cy="4953000"/>
                    </a:xfrm>
                    <a:prstGeom prst="rect">
                      <a:avLst/>
                    </a:prstGeom>
                  </pic:spPr>
                </pic:pic>
              </a:graphicData>
            </a:graphic>
          </wp:inline>
        </w:drawing>
      </w:r>
    </w:p>
    <w:sectPr w:rsidR="00A17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CD9CF" w14:textId="77777777" w:rsidR="00F1244B" w:rsidRDefault="00F1244B" w:rsidP="00F951CF">
      <w:r>
        <w:separator/>
      </w:r>
    </w:p>
  </w:endnote>
  <w:endnote w:type="continuationSeparator" w:id="0">
    <w:p w14:paraId="42B56681" w14:textId="77777777" w:rsidR="00F1244B" w:rsidRDefault="00F1244B"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AE1AB" w14:textId="77777777" w:rsidR="00F1244B" w:rsidRDefault="00F1244B" w:rsidP="00F951CF">
      <w:r>
        <w:separator/>
      </w:r>
    </w:p>
  </w:footnote>
  <w:footnote w:type="continuationSeparator" w:id="0">
    <w:p w14:paraId="0E2CD921" w14:textId="77777777" w:rsidR="00F1244B" w:rsidRDefault="00F1244B" w:rsidP="00F9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39DB5430"/>
    <w:multiLevelType w:val="singleLevel"/>
    <w:tmpl w:val="39DB5430"/>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E18D7"/>
    <w:rsid w:val="00030F4D"/>
    <w:rsid w:val="00050BB9"/>
    <w:rsid w:val="00055DE8"/>
    <w:rsid w:val="000576B0"/>
    <w:rsid w:val="000645C2"/>
    <w:rsid w:val="000712B5"/>
    <w:rsid w:val="00072654"/>
    <w:rsid w:val="0007543B"/>
    <w:rsid w:val="00083028"/>
    <w:rsid w:val="00091FA3"/>
    <w:rsid w:val="00095E41"/>
    <w:rsid w:val="000B0EB7"/>
    <w:rsid w:val="000B7CE1"/>
    <w:rsid w:val="000C2071"/>
    <w:rsid w:val="000C6D7C"/>
    <w:rsid w:val="000D6E78"/>
    <w:rsid w:val="000E1C33"/>
    <w:rsid w:val="000F1C74"/>
    <w:rsid w:val="000F714A"/>
    <w:rsid w:val="00105C25"/>
    <w:rsid w:val="0010793C"/>
    <w:rsid w:val="0011056A"/>
    <w:rsid w:val="00115163"/>
    <w:rsid w:val="00117E99"/>
    <w:rsid w:val="00124EF3"/>
    <w:rsid w:val="00131925"/>
    <w:rsid w:val="001439B7"/>
    <w:rsid w:val="001537E9"/>
    <w:rsid w:val="00161164"/>
    <w:rsid w:val="00164562"/>
    <w:rsid w:val="00164B72"/>
    <w:rsid w:val="001671FF"/>
    <w:rsid w:val="001702FC"/>
    <w:rsid w:val="00176C31"/>
    <w:rsid w:val="00182A16"/>
    <w:rsid w:val="001969D7"/>
    <w:rsid w:val="001A5BB0"/>
    <w:rsid w:val="001B744F"/>
    <w:rsid w:val="001C4193"/>
    <w:rsid w:val="001C50E5"/>
    <w:rsid w:val="001D24C8"/>
    <w:rsid w:val="001D69F4"/>
    <w:rsid w:val="001D7471"/>
    <w:rsid w:val="001E190C"/>
    <w:rsid w:val="001E327C"/>
    <w:rsid w:val="001F010D"/>
    <w:rsid w:val="001F5E3C"/>
    <w:rsid w:val="00205E4C"/>
    <w:rsid w:val="002130CA"/>
    <w:rsid w:val="00214EC9"/>
    <w:rsid w:val="002259F9"/>
    <w:rsid w:val="00230C72"/>
    <w:rsid w:val="00232DC6"/>
    <w:rsid w:val="00241874"/>
    <w:rsid w:val="00243EA8"/>
    <w:rsid w:val="00252750"/>
    <w:rsid w:val="00263457"/>
    <w:rsid w:val="00267F4C"/>
    <w:rsid w:val="0028520F"/>
    <w:rsid w:val="00291429"/>
    <w:rsid w:val="00292D1D"/>
    <w:rsid w:val="002A0D0F"/>
    <w:rsid w:val="002A1B08"/>
    <w:rsid w:val="002A7F53"/>
    <w:rsid w:val="002B2698"/>
    <w:rsid w:val="002D1326"/>
    <w:rsid w:val="002E2412"/>
    <w:rsid w:val="002F3552"/>
    <w:rsid w:val="00300F4F"/>
    <w:rsid w:val="00313D32"/>
    <w:rsid w:val="003166A0"/>
    <w:rsid w:val="00317637"/>
    <w:rsid w:val="00321A37"/>
    <w:rsid w:val="00323489"/>
    <w:rsid w:val="00330413"/>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461F"/>
    <w:rsid w:val="003E4D85"/>
    <w:rsid w:val="003E7BD1"/>
    <w:rsid w:val="003F662C"/>
    <w:rsid w:val="004113AE"/>
    <w:rsid w:val="004139DA"/>
    <w:rsid w:val="0041440E"/>
    <w:rsid w:val="00442F85"/>
    <w:rsid w:val="00446670"/>
    <w:rsid w:val="00447EEA"/>
    <w:rsid w:val="00465C8B"/>
    <w:rsid w:val="00471A15"/>
    <w:rsid w:val="0047617B"/>
    <w:rsid w:val="0047789E"/>
    <w:rsid w:val="00480D30"/>
    <w:rsid w:val="00494482"/>
    <w:rsid w:val="004A1753"/>
    <w:rsid w:val="004A6B97"/>
    <w:rsid w:val="004B1256"/>
    <w:rsid w:val="004B23E3"/>
    <w:rsid w:val="004B48DD"/>
    <w:rsid w:val="004B5748"/>
    <w:rsid w:val="004B5888"/>
    <w:rsid w:val="004B655F"/>
    <w:rsid w:val="004B7E52"/>
    <w:rsid w:val="004C4E68"/>
    <w:rsid w:val="004D057C"/>
    <w:rsid w:val="004D0BD4"/>
    <w:rsid w:val="004D3EF6"/>
    <w:rsid w:val="004E0093"/>
    <w:rsid w:val="004E44BC"/>
    <w:rsid w:val="004E6E60"/>
    <w:rsid w:val="004F14BE"/>
    <w:rsid w:val="004F3DAA"/>
    <w:rsid w:val="004F5256"/>
    <w:rsid w:val="00516CB4"/>
    <w:rsid w:val="00540540"/>
    <w:rsid w:val="00541708"/>
    <w:rsid w:val="00542F22"/>
    <w:rsid w:val="00544A5A"/>
    <w:rsid w:val="005550D2"/>
    <w:rsid w:val="00556456"/>
    <w:rsid w:val="00557285"/>
    <w:rsid w:val="005671C5"/>
    <w:rsid w:val="00584B92"/>
    <w:rsid w:val="0058630D"/>
    <w:rsid w:val="0059755C"/>
    <w:rsid w:val="005A078C"/>
    <w:rsid w:val="005B3D7A"/>
    <w:rsid w:val="005C07AE"/>
    <w:rsid w:val="005C35C6"/>
    <w:rsid w:val="005D2A21"/>
    <w:rsid w:val="005D580B"/>
    <w:rsid w:val="005D6796"/>
    <w:rsid w:val="005E44B9"/>
    <w:rsid w:val="005E5520"/>
    <w:rsid w:val="005E785C"/>
    <w:rsid w:val="005F44D7"/>
    <w:rsid w:val="00612A4D"/>
    <w:rsid w:val="00615BA7"/>
    <w:rsid w:val="00623225"/>
    <w:rsid w:val="006239BB"/>
    <w:rsid w:val="00637B78"/>
    <w:rsid w:val="0064565C"/>
    <w:rsid w:val="006472EB"/>
    <w:rsid w:val="00657D69"/>
    <w:rsid w:val="00661C06"/>
    <w:rsid w:val="00662CBF"/>
    <w:rsid w:val="0066626A"/>
    <w:rsid w:val="00672CB7"/>
    <w:rsid w:val="00673B87"/>
    <w:rsid w:val="006810E0"/>
    <w:rsid w:val="006A3D02"/>
    <w:rsid w:val="006C7A3B"/>
    <w:rsid w:val="006D3135"/>
    <w:rsid w:val="006F0DDC"/>
    <w:rsid w:val="006F14A5"/>
    <w:rsid w:val="006F1A8C"/>
    <w:rsid w:val="00701913"/>
    <w:rsid w:val="00711445"/>
    <w:rsid w:val="00721F52"/>
    <w:rsid w:val="00756F43"/>
    <w:rsid w:val="00775DCD"/>
    <w:rsid w:val="00782B2F"/>
    <w:rsid w:val="0078323A"/>
    <w:rsid w:val="00783E5E"/>
    <w:rsid w:val="00796A21"/>
    <w:rsid w:val="00797051"/>
    <w:rsid w:val="007B36A6"/>
    <w:rsid w:val="007C31FF"/>
    <w:rsid w:val="007C7BC7"/>
    <w:rsid w:val="007D0C30"/>
    <w:rsid w:val="007D1C9D"/>
    <w:rsid w:val="007D1F5A"/>
    <w:rsid w:val="007D21B3"/>
    <w:rsid w:val="007E1F97"/>
    <w:rsid w:val="007E427E"/>
    <w:rsid w:val="007E4D8E"/>
    <w:rsid w:val="007F79FF"/>
    <w:rsid w:val="00803BC9"/>
    <w:rsid w:val="0081260E"/>
    <w:rsid w:val="008167DF"/>
    <w:rsid w:val="0083554B"/>
    <w:rsid w:val="00835B6D"/>
    <w:rsid w:val="00835E0C"/>
    <w:rsid w:val="00840990"/>
    <w:rsid w:val="008411FD"/>
    <w:rsid w:val="00856079"/>
    <w:rsid w:val="00871001"/>
    <w:rsid w:val="00881C85"/>
    <w:rsid w:val="00887A6B"/>
    <w:rsid w:val="008A28DF"/>
    <w:rsid w:val="008A3228"/>
    <w:rsid w:val="008D41E2"/>
    <w:rsid w:val="008D4E39"/>
    <w:rsid w:val="008D5ABF"/>
    <w:rsid w:val="008E0572"/>
    <w:rsid w:val="008E0574"/>
    <w:rsid w:val="008E12C5"/>
    <w:rsid w:val="008E2F6A"/>
    <w:rsid w:val="008E4454"/>
    <w:rsid w:val="008E4BD4"/>
    <w:rsid w:val="008E5BBE"/>
    <w:rsid w:val="008F4F0D"/>
    <w:rsid w:val="0090020F"/>
    <w:rsid w:val="00901816"/>
    <w:rsid w:val="0091089A"/>
    <w:rsid w:val="009123FA"/>
    <w:rsid w:val="0091712B"/>
    <w:rsid w:val="00917623"/>
    <w:rsid w:val="00923C1C"/>
    <w:rsid w:val="00932500"/>
    <w:rsid w:val="009336FD"/>
    <w:rsid w:val="009377E7"/>
    <w:rsid w:val="00940FB2"/>
    <w:rsid w:val="00951151"/>
    <w:rsid w:val="00961606"/>
    <w:rsid w:val="00961BE0"/>
    <w:rsid w:val="0096287F"/>
    <w:rsid w:val="00967FE6"/>
    <w:rsid w:val="0097031C"/>
    <w:rsid w:val="00970B3F"/>
    <w:rsid w:val="00970EF2"/>
    <w:rsid w:val="00973CB6"/>
    <w:rsid w:val="00983131"/>
    <w:rsid w:val="00984DFE"/>
    <w:rsid w:val="009864F7"/>
    <w:rsid w:val="00986AF3"/>
    <w:rsid w:val="009902AB"/>
    <w:rsid w:val="009A1F6C"/>
    <w:rsid w:val="009A2C5B"/>
    <w:rsid w:val="009B1783"/>
    <w:rsid w:val="009B729D"/>
    <w:rsid w:val="009B7997"/>
    <w:rsid w:val="009D215A"/>
    <w:rsid w:val="009D3229"/>
    <w:rsid w:val="009D396C"/>
    <w:rsid w:val="009D4A47"/>
    <w:rsid w:val="009E622F"/>
    <w:rsid w:val="009F0324"/>
    <w:rsid w:val="009F341A"/>
    <w:rsid w:val="009F6707"/>
    <w:rsid w:val="00A026D2"/>
    <w:rsid w:val="00A047B9"/>
    <w:rsid w:val="00A122E0"/>
    <w:rsid w:val="00A17024"/>
    <w:rsid w:val="00A27895"/>
    <w:rsid w:val="00A4063B"/>
    <w:rsid w:val="00A66497"/>
    <w:rsid w:val="00A66732"/>
    <w:rsid w:val="00A94913"/>
    <w:rsid w:val="00AA39CB"/>
    <w:rsid w:val="00AA7DBC"/>
    <w:rsid w:val="00AF6730"/>
    <w:rsid w:val="00B01049"/>
    <w:rsid w:val="00B01A45"/>
    <w:rsid w:val="00B02C83"/>
    <w:rsid w:val="00B17C67"/>
    <w:rsid w:val="00B27C7C"/>
    <w:rsid w:val="00B367E7"/>
    <w:rsid w:val="00B447A4"/>
    <w:rsid w:val="00B45EB4"/>
    <w:rsid w:val="00B47964"/>
    <w:rsid w:val="00B47C60"/>
    <w:rsid w:val="00B50E26"/>
    <w:rsid w:val="00B60A32"/>
    <w:rsid w:val="00B61580"/>
    <w:rsid w:val="00B61DDF"/>
    <w:rsid w:val="00B664A9"/>
    <w:rsid w:val="00B665A3"/>
    <w:rsid w:val="00B7600A"/>
    <w:rsid w:val="00B766BF"/>
    <w:rsid w:val="00B808D3"/>
    <w:rsid w:val="00B91120"/>
    <w:rsid w:val="00BA375A"/>
    <w:rsid w:val="00BA396B"/>
    <w:rsid w:val="00BB118F"/>
    <w:rsid w:val="00BD2CFB"/>
    <w:rsid w:val="00BE18D7"/>
    <w:rsid w:val="00BE38E6"/>
    <w:rsid w:val="00BE4427"/>
    <w:rsid w:val="00BF0FDB"/>
    <w:rsid w:val="00BF6B75"/>
    <w:rsid w:val="00BF73F0"/>
    <w:rsid w:val="00C141DB"/>
    <w:rsid w:val="00C16F93"/>
    <w:rsid w:val="00C2074E"/>
    <w:rsid w:val="00C21436"/>
    <w:rsid w:val="00C2516B"/>
    <w:rsid w:val="00C27490"/>
    <w:rsid w:val="00C27CF5"/>
    <w:rsid w:val="00C321F7"/>
    <w:rsid w:val="00C404BE"/>
    <w:rsid w:val="00C708D8"/>
    <w:rsid w:val="00C71B85"/>
    <w:rsid w:val="00C7294F"/>
    <w:rsid w:val="00C77BF3"/>
    <w:rsid w:val="00C836B3"/>
    <w:rsid w:val="00C85D6F"/>
    <w:rsid w:val="00C91B9E"/>
    <w:rsid w:val="00CB10D7"/>
    <w:rsid w:val="00CB2D28"/>
    <w:rsid w:val="00CB6A07"/>
    <w:rsid w:val="00CD1C1D"/>
    <w:rsid w:val="00CD41EF"/>
    <w:rsid w:val="00CE008B"/>
    <w:rsid w:val="00CE34F6"/>
    <w:rsid w:val="00CF26BF"/>
    <w:rsid w:val="00D005A9"/>
    <w:rsid w:val="00D03228"/>
    <w:rsid w:val="00D10091"/>
    <w:rsid w:val="00D11611"/>
    <w:rsid w:val="00D11B4C"/>
    <w:rsid w:val="00D13368"/>
    <w:rsid w:val="00D25942"/>
    <w:rsid w:val="00D26C29"/>
    <w:rsid w:val="00D426EE"/>
    <w:rsid w:val="00D51281"/>
    <w:rsid w:val="00D55B51"/>
    <w:rsid w:val="00D64FA1"/>
    <w:rsid w:val="00D73CBD"/>
    <w:rsid w:val="00D80975"/>
    <w:rsid w:val="00D87079"/>
    <w:rsid w:val="00D918F6"/>
    <w:rsid w:val="00D9224D"/>
    <w:rsid w:val="00D92BC1"/>
    <w:rsid w:val="00DA3B7C"/>
    <w:rsid w:val="00DA7BCB"/>
    <w:rsid w:val="00DB1062"/>
    <w:rsid w:val="00DB77A3"/>
    <w:rsid w:val="00DD24F5"/>
    <w:rsid w:val="00DD30C1"/>
    <w:rsid w:val="00DD35D9"/>
    <w:rsid w:val="00DD6040"/>
    <w:rsid w:val="00E010EF"/>
    <w:rsid w:val="00E028EE"/>
    <w:rsid w:val="00E034A7"/>
    <w:rsid w:val="00E04B9B"/>
    <w:rsid w:val="00E05441"/>
    <w:rsid w:val="00E115BB"/>
    <w:rsid w:val="00E11FF7"/>
    <w:rsid w:val="00E147BC"/>
    <w:rsid w:val="00E20909"/>
    <w:rsid w:val="00E52884"/>
    <w:rsid w:val="00E561AA"/>
    <w:rsid w:val="00E76343"/>
    <w:rsid w:val="00E841D5"/>
    <w:rsid w:val="00E92371"/>
    <w:rsid w:val="00EA1B96"/>
    <w:rsid w:val="00EA2551"/>
    <w:rsid w:val="00EC5F7A"/>
    <w:rsid w:val="00ED1EED"/>
    <w:rsid w:val="00ED4519"/>
    <w:rsid w:val="00ED5774"/>
    <w:rsid w:val="00EE1550"/>
    <w:rsid w:val="00F013E8"/>
    <w:rsid w:val="00F1108F"/>
    <w:rsid w:val="00F1244B"/>
    <w:rsid w:val="00F153B5"/>
    <w:rsid w:val="00F16756"/>
    <w:rsid w:val="00F33F8E"/>
    <w:rsid w:val="00F34E68"/>
    <w:rsid w:val="00F3743A"/>
    <w:rsid w:val="00F40850"/>
    <w:rsid w:val="00F434F4"/>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76ED"/>
    <w:rsid w:val="00FF4098"/>
    <w:rsid w:val="00FF56EC"/>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E3C4B"/>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79bf5669">
    <w:name w:val="Normal79bf5669"/>
    <w:qFormat/>
    <w:pPr>
      <w:widowControl w:val="0"/>
      <w:jc w:val="both"/>
    </w:pPr>
    <w:rPr>
      <w:rFonts w:ascii="Calibri" w:hAnsi="Calibri"/>
      <w:kern w:val="2"/>
      <w:sz w:val="21"/>
      <w:szCs w:val="22"/>
    </w:rPr>
  </w:style>
  <w:style w:type="character" w:customStyle="1" w:styleId="DefaultParagraphFont9d0ced1d">
    <w:name w:val="Default Paragraph Font9d0ced1d"/>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79bf5669"/>
    <w:uiPriority w:val="99"/>
    <w:semiHidden/>
    <w:unhideWhenUsed/>
    <w:qFormat/>
    <w:pPr>
      <w:jc w:val="left"/>
    </w:pPr>
  </w:style>
  <w:style w:type="paragraph" w:customStyle="1" w:styleId="Normal20875928">
    <w:name w:val="Normal20875928"/>
    <w:qFormat/>
    <w:pPr>
      <w:widowControl w:val="0"/>
      <w:jc w:val="both"/>
    </w:pPr>
    <w:rPr>
      <w:rFonts w:ascii="Calibri" w:hAnsi="Calibri"/>
      <w:kern w:val="2"/>
      <w:sz w:val="21"/>
      <w:szCs w:val="22"/>
    </w:rPr>
  </w:style>
  <w:style w:type="character" w:customStyle="1" w:styleId="DefaultParagraphFont09a5f0df">
    <w:name w:val="Default Paragraph Font09a5f0df"/>
    <w:semiHidden/>
  </w:style>
  <w:style w:type="table" w:customStyle="1" w:styleId="NormalTabled4e25a51">
    <w:name w:val="Normal Tabled4e25a51"/>
    <w:semiHidden/>
    <w:qFormat/>
    <w:tblPr>
      <w:tblCellMar>
        <w:top w:w="0" w:type="dxa"/>
        <w:left w:w="108" w:type="dxa"/>
        <w:bottom w:w="0" w:type="dxa"/>
        <w:right w:w="108" w:type="dxa"/>
      </w:tblCellMar>
    </w:tblPr>
  </w:style>
  <w:style w:type="paragraph" w:customStyle="1" w:styleId="annotationtexted1ae927">
    <w:name w:val="annotation texted1ae927"/>
    <w:basedOn w:val="Normal20875928"/>
    <w:uiPriority w:val="99"/>
    <w:semiHidden/>
    <w:unhideWhenUsed/>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86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admin</cp:lastModifiedBy>
  <cp:revision>42</cp:revision>
  <dcterms:created xsi:type="dcterms:W3CDTF">2021-12-31T02:49:00Z</dcterms:created>
  <dcterms:modified xsi:type="dcterms:W3CDTF">2024-05-14T02:32:00Z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